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TO:           All D-Cardholders and D-Card Supervisors</w:t>
      </w:r>
    </w:p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FROM:    Campus Card Office</w:t>
      </w:r>
    </w:p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RE:           New Procedure to Request Funds for Your D-Card</w:t>
      </w:r>
    </w:p>
    <w:p w:rsidR="00B2792E" w:rsidRPr="00B2792E" w:rsidRDefault="0099155F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DATE:      July 17</w:t>
      </w:r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>, 201</w:t>
      </w:r>
      <w:r>
        <w:rPr>
          <w:rFonts w:asciiTheme="minorHAnsi" w:eastAsiaTheme="minorEastAsia" w:hAnsiTheme="minorHAnsi" w:cstheme="minorBidi"/>
          <w:sz w:val="22"/>
          <w:szCs w:val="22"/>
        </w:rPr>
        <w:t>4</w:t>
      </w:r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</w:p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Effective immediately for FY</w:t>
      </w:r>
      <w:r w:rsidR="0099155F">
        <w:rPr>
          <w:rFonts w:asciiTheme="minorHAnsi" w:eastAsiaTheme="minorEastAsia" w:hAnsiTheme="minorHAnsi" w:cstheme="minorBidi"/>
          <w:sz w:val="22"/>
          <w:szCs w:val="22"/>
        </w:rPr>
        <w:t>15</w:t>
      </w:r>
      <w:bookmarkStart w:id="0" w:name="_GoBack"/>
      <w:bookmarkEnd w:id="0"/>
      <w:r w:rsidRPr="00B2792E">
        <w:rPr>
          <w:rFonts w:asciiTheme="minorHAnsi" w:eastAsiaTheme="minorEastAsia" w:hAnsiTheme="minorHAnsi" w:cstheme="minorBidi"/>
          <w:sz w:val="22"/>
          <w:szCs w:val="22"/>
        </w:rPr>
        <w:t>, the procedure for adding funds to your D-Card has just become more convenient.  You no longer need to prepare a JE and walk it over (or mail it via campus mail) to the Card office. The process can now be completed online.  To add funds to your Departmental Card (D-Card) you should submit a RT (Request Tracker) Ticket.   Just follow the steps listed below: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1) </w:t>
      </w:r>
      <w:r w:rsidR="006B7878">
        <w:rPr>
          <w:rFonts w:asciiTheme="minorHAnsi" w:eastAsiaTheme="minorEastAsia" w:hAnsiTheme="minorHAnsi" w:cstheme="minorBidi"/>
          <w:sz w:val="22"/>
          <w:szCs w:val="22"/>
        </w:rPr>
        <w:t>Go to our website: campuscard.umbc.edu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2) </w:t>
      </w:r>
      <w:r w:rsidR="006B7878">
        <w:rPr>
          <w:rFonts w:asciiTheme="minorHAnsi" w:eastAsiaTheme="minorEastAsia" w:hAnsiTheme="minorHAnsi" w:cstheme="minorBidi"/>
          <w:sz w:val="22"/>
          <w:szCs w:val="22"/>
        </w:rPr>
        <w:t>Click on the ‘Support’ tab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3) </w:t>
      </w:r>
      <w:r w:rsidR="006B7878">
        <w:rPr>
          <w:rFonts w:asciiTheme="minorHAnsi" w:eastAsiaTheme="minorEastAsia" w:hAnsiTheme="minorHAnsi" w:cstheme="minorBidi"/>
          <w:sz w:val="22"/>
          <w:szCs w:val="22"/>
        </w:rPr>
        <w:t>Select ‘General Inquiries’</w:t>
      </w: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B2792E" w:rsidRPr="00B2792E" w:rsidRDefault="006B7878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4</w:t>
      </w:r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 xml:space="preserve">) On the Subject Line type in your </w:t>
      </w:r>
      <w:proofErr w:type="spellStart"/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>Dcard</w:t>
      </w:r>
      <w:proofErr w:type="spellEnd"/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 xml:space="preserve"> number (e.g.</w:t>
      </w:r>
      <w:proofErr w:type="gramStart"/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>,DCRD90000</w:t>
      </w:r>
      <w:proofErr w:type="gramEnd"/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>)</w:t>
      </w:r>
    </w:p>
    <w:p w:rsidR="00B2792E" w:rsidRPr="00B2792E" w:rsidRDefault="006B7878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5</w:t>
      </w:r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 xml:space="preserve">) Under </w:t>
      </w:r>
      <w:r w:rsidR="00B2792E" w:rsidRPr="00B2792E">
        <w:rPr>
          <w:rFonts w:asciiTheme="minorHAnsi" w:eastAsiaTheme="minorEastAsia" w:hAnsiTheme="minorHAnsi" w:cstheme="minorBidi"/>
          <w:b/>
          <w:i/>
          <w:sz w:val="22"/>
          <w:szCs w:val="22"/>
        </w:rPr>
        <w:t>Request Type</w:t>
      </w:r>
      <w:r w:rsidR="00B2792E" w:rsidRPr="00B2792E">
        <w:rPr>
          <w:rFonts w:asciiTheme="minorHAnsi" w:eastAsiaTheme="minorEastAsia" w:hAnsiTheme="minorHAnsi" w:cstheme="minorBidi"/>
          <w:sz w:val="22"/>
          <w:szCs w:val="22"/>
        </w:rPr>
        <w:t xml:space="preserve"> select </w:t>
      </w:r>
      <w:r w:rsidR="00B2792E" w:rsidRPr="00B2792E">
        <w:rPr>
          <w:rFonts w:asciiTheme="minorHAnsi" w:eastAsiaTheme="minorEastAsia" w:hAnsiTheme="minorHAnsi" w:cstheme="minorBidi"/>
          <w:b/>
          <w:i/>
          <w:sz w:val="22"/>
          <w:szCs w:val="22"/>
        </w:rPr>
        <w:t>Campus Card ID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7) Under </w:t>
      </w:r>
      <w:r w:rsidR="006B7878">
        <w:rPr>
          <w:rFonts w:asciiTheme="minorHAnsi" w:eastAsiaTheme="minorEastAsia" w:hAnsiTheme="minorHAnsi" w:cstheme="minorBidi"/>
          <w:i/>
          <w:sz w:val="22"/>
          <w:szCs w:val="22"/>
        </w:rPr>
        <w:t>Message</w:t>
      </w: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 include the amount to be added to the DCARD, and the chart string</w:t>
      </w:r>
      <w:r w:rsidR="00160262">
        <w:rPr>
          <w:rFonts w:asciiTheme="minorHAnsi" w:eastAsiaTheme="minorEastAsia" w:hAnsiTheme="minorHAnsi" w:cstheme="minorBidi"/>
          <w:sz w:val="22"/>
          <w:szCs w:val="22"/>
        </w:rPr>
        <w:t xml:space="preserve"> and account</w:t>
      </w: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 that you wish the funds to be drawn from.  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8) Once the description is completed, click on the </w:t>
      </w:r>
      <w:r w:rsidR="006B7878">
        <w:rPr>
          <w:rFonts w:asciiTheme="minorHAnsi" w:eastAsiaTheme="minorEastAsia" w:hAnsiTheme="minorHAnsi" w:cstheme="minorBidi"/>
          <w:b/>
          <w:i/>
          <w:sz w:val="22"/>
          <w:szCs w:val="22"/>
        </w:rPr>
        <w:t>Submi</w:t>
      </w:r>
      <w:r w:rsidRPr="00B2792E">
        <w:rPr>
          <w:rFonts w:asciiTheme="minorHAnsi" w:eastAsiaTheme="minorEastAsia" w:hAnsiTheme="minorHAnsi" w:cstheme="minorBidi"/>
          <w:b/>
          <w:i/>
          <w:sz w:val="22"/>
          <w:szCs w:val="22"/>
        </w:rPr>
        <w:t>t</w:t>
      </w:r>
      <w:r w:rsidRPr="00B2792E">
        <w:rPr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r w:rsidRPr="00B2792E">
        <w:rPr>
          <w:rFonts w:asciiTheme="minorHAnsi" w:eastAsiaTheme="minorEastAsia" w:hAnsiTheme="minorHAnsi" w:cstheme="minorBidi"/>
          <w:sz w:val="22"/>
          <w:szCs w:val="22"/>
        </w:rPr>
        <w:t>button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Campus Card will prepare the JE using the chart string you provide.  The chart string must be a valid chart string for your department.  Please allow one business day for the funds to be deposited.  You will receive a copy of the JE, which we submit to the Financial Reporting office, for your records.</w:t>
      </w:r>
    </w:p>
    <w:p w:rsidR="00B2792E" w:rsidRPr="00B2792E" w:rsidRDefault="00B2792E" w:rsidP="00B2792E">
      <w:pPr>
        <w:tabs>
          <w:tab w:val="left" w:pos="2472"/>
        </w:tabs>
        <w:spacing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 xml:space="preserve">RT’s will only be accepted from the D-Cardholder and/or D-Card Supervisor.  </w:t>
      </w:r>
    </w:p>
    <w:p w:rsidR="00B2792E" w:rsidRPr="00B2792E" w:rsidRDefault="00B2792E" w:rsidP="00B2792E">
      <w:pPr>
        <w:tabs>
          <w:tab w:val="left" w:pos="2472"/>
        </w:tabs>
        <w:spacing w:after="20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2792E">
        <w:rPr>
          <w:rFonts w:asciiTheme="minorHAnsi" w:eastAsiaTheme="minorEastAsia" w:hAnsiTheme="minorHAnsi" w:cstheme="minorBidi"/>
          <w:sz w:val="22"/>
          <w:szCs w:val="22"/>
        </w:rPr>
        <w:t>Please contact the Campus Card Office if you have any questions at X2-2273.</w:t>
      </w:r>
    </w:p>
    <w:p w:rsidR="00394CF0" w:rsidRDefault="00394CF0" w:rsidP="006D65AC">
      <w:pPr>
        <w:rPr>
          <w:szCs w:val="24"/>
        </w:rPr>
      </w:pPr>
    </w:p>
    <w:p w:rsidR="00891BA2" w:rsidRPr="00943D9D" w:rsidRDefault="00891BA2" w:rsidP="00891BA2">
      <w:r>
        <w:rPr>
          <w:b/>
        </w:rPr>
        <w:t xml:space="preserve">      </w:t>
      </w:r>
    </w:p>
    <w:p w:rsidR="00891BA2" w:rsidRDefault="00891BA2" w:rsidP="00891BA2"/>
    <w:p w:rsidR="00891BA2" w:rsidRDefault="00891BA2" w:rsidP="00891BA2"/>
    <w:p w:rsidR="00891BA2" w:rsidRDefault="00891BA2" w:rsidP="00891BA2"/>
    <w:p w:rsidR="00891BA2" w:rsidRPr="006D65AC" w:rsidRDefault="00891BA2" w:rsidP="006D65AC">
      <w:pPr>
        <w:rPr>
          <w:szCs w:val="24"/>
        </w:rPr>
      </w:pPr>
    </w:p>
    <w:sectPr w:rsidR="00891BA2" w:rsidRPr="006D65AC" w:rsidSect="00832E8B">
      <w:headerReference w:type="default" r:id="rId8"/>
      <w:pgSz w:w="12240" w:h="15840" w:code="1"/>
      <w:pgMar w:top="1656" w:right="180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6C" w:rsidRDefault="0098076C">
      <w:r>
        <w:separator/>
      </w:r>
    </w:p>
  </w:endnote>
  <w:endnote w:type="continuationSeparator" w:id="0">
    <w:p w:rsidR="0098076C" w:rsidRDefault="0098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6C" w:rsidRDefault="0098076C">
      <w:r>
        <w:separator/>
      </w:r>
    </w:p>
  </w:footnote>
  <w:footnote w:type="continuationSeparator" w:id="0">
    <w:p w:rsidR="0098076C" w:rsidRDefault="0098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2E" w:rsidRDefault="00B2792E" w:rsidP="00B250CE">
    <w:pPr>
      <w:pStyle w:val="Header"/>
      <w:tabs>
        <w:tab w:val="clear" w:pos="8640"/>
        <w:tab w:val="right" w:pos="9180"/>
      </w:tabs>
      <w:jc w:val="right"/>
    </w:pPr>
  </w:p>
  <w:p w:rsidR="00B2792E" w:rsidRDefault="00B2792E">
    <w:pPr>
      <w:pStyle w:val="Header"/>
      <w:jc w:val="right"/>
    </w:pPr>
  </w:p>
  <w:p w:rsidR="00B2792E" w:rsidRDefault="004427C1">
    <w:pPr>
      <w:pStyle w:val="Header"/>
      <w:tabs>
        <w:tab w:val="clear" w:pos="8640"/>
        <w:tab w:val="right" w:pos="9180"/>
      </w:tabs>
      <w:jc w:val="right"/>
    </w:pPr>
    <w:r>
      <w:rPr>
        <w:noProof/>
      </w:rPr>
      <w:drawing>
        <wp:inline distT="0" distB="0" distL="0" distR="0">
          <wp:extent cx="3343275" cy="619125"/>
          <wp:effectExtent l="0" t="0" r="9525" b="9525"/>
          <wp:docPr id="1" name="Picture 1" descr="offse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se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2E" w:rsidRDefault="00B2792E">
    <w:pPr>
      <w:pStyle w:val="Header"/>
      <w:jc w:val="right"/>
    </w:pPr>
  </w:p>
  <w:p w:rsidR="00B2792E" w:rsidRDefault="00B2792E" w:rsidP="00832E8B">
    <w:pPr>
      <w:pStyle w:val="Heading1"/>
      <w:tabs>
        <w:tab w:val="left" w:pos="6570"/>
      </w:tabs>
      <w:ind w:left="5940"/>
    </w:pPr>
    <w:r>
      <w:t>Campus Card and Mail Services</w:t>
    </w:r>
  </w:p>
  <w:p w:rsidR="00B2792E" w:rsidRDefault="00B2792E" w:rsidP="003E068B">
    <w:pPr>
      <w:tabs>
        <w:tab w:val="left" w:pos="7290"/>
      </w:tabs>
      <w:ind w:left="5940"/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>University of Maryland, Baltimore County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  <w:t>1000 Hilltop Circle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  <w:t xml:space="preserve"> Baltimore, MD 21250</w:t>
    </w:r>
  </w:p>
  <w:p w:rsidR="00B2792E" w:rsidRDefault="00B2792E">
    <w:pPr>
      <w:tabs>
        <w:tab w:val="left" w:pos="6300"/>
      </w:tabs>
      <w:ind w:hanging="8010"/>
      <w:rPr>
        <w:rFonts w:ascii="Helvetica" w:hAnsi="Helvetica"/>
        <w:position w:val="8"/>
        <w:sz w:val="14"/>
      </w:rPr>
    </w:pPr>
  </w:p>
  <w:p w:rsidR="00B2792E" w:rsidRDefault="00B2792E" w:rsidP="003E068B">
    <w:pPr>
      <w:tabs>
        <w:tab w:val="left" w:pos="5940"/>
      </w:tabs>
      <w:ind w:left="8010" w:hanging="8010"/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2"/>
      </w:rPr>
      <w:tab/>
      <w:t>PHONE</w:t>
    </w:r>
    <w:r>
      <w:rPr>
        <w:rFonts w:ascii="Helvetica" w:hAnsi="Helvetica"/>
        <w:position w:val="8"/>
        <w:sz w:val="14"/>
      </w:rPr>
      <w:t>: 4</w:t>
    </w:r>
    <w:r w:rsidR="006F7C45">
      <w:rPr>
        <w:rFonts w:ascii="Helvetica" w:hAnsi="Helvetica"/>
        <w:position w:val="8"/>
        <w:sz w:val="14"/>
      </w:rPr>
      <w:t>43</w:t>
    </w:r>
    <w:r>
      <w:rPr>
        <w:rFonts w:ascii="Helvetica" w:hAnsi="Helvetica"/>
        <w:position w:val="8"/>
        <w:sz w:val="14"/>
      </w:rPr>
      <w:t>-</w:t>
    </w:r>
    <w:r w:rsidR="006F7C45">
      <w:rPr>
        <w:rFonts w:ascii="Helvetica" w:hAnsi="Helvetica"/>
        <w:position w:val="8"/>
        <w:sz w:val="14"/>
      </w:rPr>
      <w:t>612</w:t>
    </w:r>
    <w:r>
      <w:rPr>
        <w:rFonts w:ascii="Helvetica" w:hAnsi="Helvetica"/>
        <w:position w:val="8"/>
        <w:sz w:val="14"/>
      </w:rPr>
      <w:t>-</w:t>
    </w:r>
    <w:r w:rsidR="006F7C45">
      <w:rPr>
        <w:rFonts w:ascii="Helvetica" w:hAnsi="Helvetica"/>
        <w:position w:val="8"/>
        <w:sz w:val="14"/>
      </w:rPr>
      <w:t>2273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2"/>
      </w:rPr>
      <w:tab/>
      <w:t>FAX</w:t>
    </w:r>
    <w:r>
      <w:rPr>
        <w:rFonts w:ascii="Helvetica" w:hAnsi="Helvetica"/>
        <w:position w:val="8"/>
        <w:sz w:val="14"/>
      </w:rPr>
      <w:t>: 410-455-2828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</w:r>
    <w:r w:rsidRPr="00F315D4">
      <w:rPr>
        <w:rFonts w:ascii="Helvetica" w:hAnsi="Helvetica"/>
        <w:position w:val="8"/>
        <w:sz w:val="12"/>
      </w:rPr>
      <w:t>VOICE/TTY</w:t>
    </w:r>
    <w:r>
      <w:rPr>
        <w:rFonts w:ascii="Helvetica" w:hAnsi="Helvetica"/>
        <w:position w:val="8"/>
        <w:sz w:val="14"/>
      </w:rPr>
      <w:t>: 410-455-3233</w:t>
    </w:r>
  </w:p>
  <w:p w:rsidR="00B2792E" w:rsidRDefault="00B2792E" w:rsidP="003E068B">
    <w:pPr>
      <w:tabs>
        <w:tab w:val="left" w:pos="5940"/>
      </w:tabs>
    </w:pPr>
    <w:r>
      <w:rPr>
        <w:rFonts w:ascii="Helvetica" w:hAnsi="Helvetica"/>
        <w:position w:val="8"/>
        <w:sz w:val="14"/>
      </w:rPr>
      <w:tab/>
    </w:r>
    <w:r w:rsidRPr="00F315D4">
      <w:rPr>
        <w:rFonts w:ascii="Helvetica" w:hAnsi="Helvetica"/>
        <w:position w:val="8"/>
        <w:sz w:val="12"/>
      </w:rPr>
      <w:t>WEB</w:t>
    </w:r>
    <w:r>
      <w:rPr>
        <w:rFonts w:ascii="Helvetica" w:hAnsi="Helvetica"/>
        <w:position w:val="8"/>
        <w:sz w:val="14"/>
      </w:rPr>
      <w:t>: www.umbc.edu</w:t>
    </w:r>
  </w:p>
  <w:p w:rsidR="00B2792E" w:rsidRDefault="00B2792E">
    <w:pPr>
      <w:pStyle w:val="Header"/>
      <w:jc w:val="right"/>
    </w:pPr>
  </w:p>
  <w:p w:rsidR="00B2792E" w:rsidRDefault="00B27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8E6"/>
    <w:multiLevelType w:val="hybridMultilevel"/>
    <w:tmpl w:val="5F42D974"/>
    <w:lvl w:ilvl="0" w:tplc="A896263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5D4"/>
    <w:rsid w:val="000173FB"/>
    <w:rsid w:val="00022E20"/>
    <w:rsid w:val="00022FB1"/>
    <w:rsid w:val="00040B7D"/>
    <w:rsid w:val="000449DA"/>
    <w:rsid w:val="00077DB3"/>
    <w:rsid w:val="000D68BA"/>
    <w:rsid w:val="000E59B0"/>
    <w:rsid w:val="000F061A"/>
    <w:rsid w:val="00104B20"/>
    <w:rsid w:val="00123E28"/>
    <w:rsid w:val="00124DA2"/>
    <w:rsid w:val="00131F76"/>
    <w:rsid w:val="00142FF3"/>
    <w:rsid w:val="00160262"/>
    <w:rsid w:val="0022232D"/>
    <w:rsid w:val="002650A2"/>
    <w:rsid w:val="00286D88"/>
    <w:rsid w:val="002E634E"/>
    <w:rsid w:val="003130E8"/>
    <w:rsid w:val="0033666D"/>
    <w:rsid w:val="00394CF0"/>
    <w:rsid w:val="003B6CB2"/>
    <w:rsid w:val="003E068B"/>
    <w:rsid w:val="003E2F8E"/>
    <w:rsid w:val="004270A9"/>
    <w:rsid w:val="00432D6F"/>
    <w:rsid w:val="00435BED"/>
    <w:rsid w:val="004427C1"/>
    <w:rsid w:val="00491071"/>
    <w:rsid w:val="004D093C"/>
    <w:rsid w:val="0051673A"/>
    <w:rsid w:val="00520ED0"/>
    <w:rsid w:val="00591867"/>
    <w:rsid w:val="00626E2F"/>
    <w:rsid w:val="006441BD"/>
    <w:rsid w:val="00647B8B"/>
    <w:rsid w:val="00665761"/>
    <w:rsid w:val="006858FB"/>
    <w:rsid w:val="006B7878"/>
    <w:rsid w:val="006D65AC"/>
    <w:rsid w:val="006F25D6"/>
    <w:rsid w:val="006F7C45"/>
    <w:rsid w:val="00713F00"/>
    <w:rsid w:val="00732BD9"/>
    <w:rsid w:val="007438E5"/>
    <w:rsid w:val="007442D7"/>
    <w:rsid w:val="00755C48"/>
    <w:rsid w:val="007937D1"/>
    <w:rsid w:val="008100D4"/>
    <w:rsid w:val="00832E8B"/>
    <w:rsid w:val="008600B8"/>
    <w:rsid w:val="00891BA2"/>
    <w:rsid w:val="008C7E5C"/>
    <w:rsid w:val="00945048"/>
    <w:rsid w:val="0094651E"/>
    <w:rsid w:val="00957AA7"/>
    <w:rsid w:val="0098076C"/>
    <w:rsid w:val="0098348E"/>
    <w:rsid w:val="0099155F"/>
    <w:rsid w:val="009A454A"/>
    <w:rsid w:val="009A6E4F"/>
    <w:rsid w:val="009A72D7"/>
    <w:rsid w:val="009B5F6A"/>
    <w:rsid w:val="009B7293"/>
    <w:rsid w:val="009D2D1F"/>
    <w:rsid w:val="009F41EF"/>
    <w:rsid w:val="00A112E8"/>
    <w:rsid w:val="00A454F7"/>
    <w:rsid w:val="00A54741"/>
    <w:rsid w:val="00A5648A"/>
    <w:rsid w:val="00A57065"/>
    <w:rsid w:val="00A67967"/>
    <w:rsid w:val="00AC1B99"/>
    <w:rsid w:val="00AE5457"/>
    <w:rsid w:val="00B250CE"/>
    <w:rsid w:val="00B2792E"/>
    <w:rsid w:val="00B3159D"/>
    <w:rsid w:val="00B3762B"/>
    <w:rsid w:val="00B412EE"/>
    <w:rsid w:val="00B6236D"/>
    <w:rsid w:val="00B83F6D"/>
    <w:rsid w:val="00BD4360"/>
    <w:rsid w:val="00BE3AF7"/>
    <w:rsid w:val="00C100A6"/>
    <w:rsid w:val="00C25733"/>
    <w:rsid w:val="00C64E84"/>
    <w:rsid w:val="00C72ADD"/>
    <w:rsid w:val="00C75EB9"/>
    <w:rsid w:val="00C819D1"/>
    <w:rsid w:val="00D14CFD"/>
    <w:rsid w:val="00D367F4"/>
    <w:rsid w:val="00D61F86"/>
    <w:rsid w:val="00D91524"/>
    <w:rsid w:val="00DC1B98"/>
    <w:rsid w:val="00E213A4"/>
    <w:rsid w:val="00E2512A"/>
    <w:rsid w:val="00E33791"/>
    <w:rsid w:val="00E911C1"/>
    <w:rsid w:val="00EC736C"/>
    <w:rsid w:val="00F164C0"/>
    <w:rsid w:val="00F315D4"/>
    <w:rsid w:val="00FB6952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F6D"/>
  </w:style>
  <w:style w:type="paragraph" w:styleId="Heading1">
    <w:name w:val="heading 1"/>
    <w:basedOn w:val="Normal"/>
    <w:next w:val="Normal"/>
    <w:qFormat/>
    <w:rsid w:val="00B83F6D"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November 5, 2008</vt:lpstr>
    </vt:vector>
  </TitlesOfParts>
  <Company>UMBC Institutional Advancement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November 5, 2008</dc:title>
  <dc:creator>Sara Sommerville</dc:creator>
  <cp:lastModifiedBy>Kristen Hodges</cp:lastModifiedBy>
  <cp:revision>5</cp:revision>
  <cp:lastPrinted>2012-07-12T20:08:00Z</cp:lastPrinted>
  <dcterms:created xsi:type="dcterms:W3CDTF">2012-07-13T13:55:00Z</dcterms:created>
  <dcterms:modified xsi:type="dcterms:W3CDTF">2014-07-17T15:15:00Z</dcterms:modified>
</cp:coreProperties>
</file>