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3F0" w:rsidRDefault="002173F0" w:rsidP="002173F0">
      <w:pPr>
        <w:autoSpaceDE w:val="0"/>
        <w:autoSpaceDN w:val="0"/>
        <w:adjustRightInd w:val="0"/>
        <w:spacing w:after="0" w:line="240" w:lineRule="auto"/>
        <w:jc w:val="center"/>
        <w:rPr>
          <w:rFonts w:ascii="TT14o00" w:hAnsi="TT14o00" w:cs="TT14o00"/>
        </w:rPr>
      </w:pPr>
    </w:p>
    <w:p w:rsidR="002173F0" w:rsidRDefault="002173F0" w:rsidP="002173F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UMBC DEPARTMENT OF CAMPUS CARD AND MAIL SERVICES</w:t>
      </w:r>
    </w:p>
    <w:p w:rsidR="002173F0" w:rsidRDefault="002173F0" w:rsidP="002173F0">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CAMPUS MEAL PLANS</w:t>
      </w:r>
    </w:p>
    <w:p w:rsidR="002173F0" w:rsidRPr="007D64A6" w:rsidRDefault="002173F0" w:rsidP="002173F0">
      <w:pPr>
        <w:autoSpaceDE w:val="0"/>
        <w:autoSpaceDN w:val="0"/>
        <w:adjustRightInd w:val="0"/>
        <w:spacing w:after="0" w:line="240" w:lineRule="auto"/>
        <w:jc w:val="center"/>
        <w:rPr>
          <w:rFonts w:ascii="Times New Roman" w:hAnsi="Times New Roman" w:cs="Times New Roman"/>
          <w:sz w:val="20"/>
          <w:szCs w:val="20"/>
        </w:rPr>
      </w:pPr>
      <w:r w:rsidRPr="007D64A6">
        <w:rPr>
          <w:rFonts w:ascii="Times New Roman" w:hAnsi="Times New Roman" w:cs="Times New Roman"/>
          <w:sz w:val="20"/>
          <w:szCs w:val="20"/>
        </w:rPr>
        <w:t>TERMS AND CONDITIONS</w:t>
      </w:r>
    </w:p>
    <w:p w:rsidR="002173F0" w:rsidRPr="007D64A6" w:rsidRDefault="001162C5" w:rsidP="002173F0">
      <w:pPr>
        <w:autoSpaceDE w:val="0"/>
        <w:autoSpaceDN w:val="0"/>
        <w:adjustRightInd w:val="0"/>
        <w:spacing w:after="0" w:line="240" w:lineRule="auto"/>
        <w:jc w:val="center"/>
        <w:rPr>
          <w:rFonts w:ascii="Times New Roman" w:hAnsi="Times New Roman" w:cs="Times New Roman"/>
          <w:sz w:val="20"/>
          <w:szCs w:val="20"/>
        </w:rPr>
      </w:pPr>
      <w:r w:rsidRPr="007D64A6">
        <w:rPr>
          <w:rFonts w:ascii="Times New Roman" w:hAnsi="Times New Roman" w:cs="Times New Roman"/>
          <w:sz w:val="20"/>
          <w:szCs w:val="20"/>
        </w:rPr>
        <w:t>2015 –</w:t>
      </w:r>
      <w:r w:rsidR="002173F0" w:rsidRPr="007D64A6">
        <w:rPr>
          <w:rFonts w:ascii="Times New Roman" w:hAnsi="Times New Roman" w:cs="Times New Roman"/>
          <w:sz w:val="20"/>
          <w:szCs w:val="20"/>
        </w:rPr>
        <w:t xml:space="preserve"> 201</w:t>
      </w:r>
      <w:r w:rsidR="005F484D" w:rsidRPr="007D64A6">
        <w:rPr>
          <w:rFonts w:ascii="Times New Roman" w:hAnsi="Times New Roman" w:cs="Times New Roman"/>
          <w:sz w:val="20"/>
          <w:szCs w:val="20"/>
        </w:rPr>
        <w:t>6</w:t>
      </w:r>
    </w:p>
    <w:p w:rsidR="0032747F" w:rsidRDefault="0032747F" w:rsidP="002173F0">
      <w:pPr>
        <w:autoSpaceDE w:val="0"/>
        <w:autoSpaceDN w:val="0"/>
        <w:adjustRightInd w:val="0"/>
        <w:spacing w:after="0" w:line="240" w:lineRule="auto"/>
        <w:jc w:val="center"/>
        <w:rPr>
          <w:rFonts w:ascii="Times New Roman" w:hAnsi="Times New Roman" w:cs="Times New Roman"/>
          <w:b/>
          <w:bCs/>
          <w:sz w:val="20"/>
          <w:szCs w:val="20"/>
        </w:rPr>
      </w:pPr>
    </w:p>
    <w:p w:rsidR="002173F0" w:rsidRPr="0032747F" w:rsidRDefault="002173F0" w:rsidP="002173F0">
      <w:pPr>
        <w:autoSpaceDE w:val="0"/>
        <w:autoSpaceDN w:val="0"/>
        <w:adjustRightInd w:val="0"/>
        <w:spacing w:after="0" w:line="240" w:lineRule="auto"/>
        <w:jc w:val="center"/>
        <w:rPr>
          <w:rFonts w:ascii="Times New Roman" w:hAnsi="Times New Roman" w:cs="Times New Roman"/>
          <w:b/>
          <w:bCs/>
          <w:sz w:val="20"/>
          <w:szCs w:val="20"/>
        </w:rPr>
      </w:pPr>
      <w:r w:rsidRPr="0032747F">
        <w:rPr>
          <w:rFonts w:ascii="Times New Roman" w:hAnsi="Times New Roman" w:cs="Times New Roman"/>
          <w:b/>
          <w:bCs/>
          <w:sz w:val="20"/>
          <w:szCs w:val="20"/>
        </w:rPr>
        <w:t>SPECIFIC INFORMATION</w:t>
      </w:r>
    </w:p>
    <w:p w:rsidR="002173F0" w:rsidRDefault="00514779" w:rsidP="002173F0">
      <w:pPr>
        <w:autoSpaceDE w:val="0"/>
        <w:autoSpaceDN w:val="0"/>
        <w:adjustRightInd w:val="0"/>
        <w:spacing w:after="0" w:line="240" w:lineRule="auto"/>
        <w:jc w:val="center"/>
        <w:rPr>
          <w:rFonts w:ascii="Times New Roman" w:hAnsi="Times New Roman" w:cs="Times New Roman"/>
          <w:i/>
          <w:iCs/>
          <w:sz w:val="20"/>
          <w:szCs w:val="20"/>
        </w:rPr>
      </w:pPr>
      <w:hyperlink r:id="rId8" w:history="1">
        <w:r w:rsidR="005F484D" w:rsidRPr="00290789">
          <w:rPr>
            <w:rStyle w:val="Hyperlink"/>
            <w:rFonts w:ascii="Times New Roman" w:hAnsi="Times New Roman" w:cs="Times New Roman"/>
            <w:i/>
            <w:iCs/>
            <w:sz w:val="20"/>
            <w:szCs w:val="20"/>
          </w:rPr>
          <w:t>www.dineoncampus.com/umbc</w:t>
        </w:r>
      </w:hyperlink>
    </w:p>
    <w:p w:rsidR="005F484D" w:rsidRPr="0032747F" w:rsidRDefault="005F484D" w:rsidP="002173F0">
      <w:pPr>
        <w:autoSpaceDE w:val="0"/>
        <w:autoSpaceDN w:val="0"/>
        <w:adjustRightInd w:val="0"/>
        <w:spacing w:after="0" w:line="240" w:lineRule="auto"/>
        <w:jc w:val="center"/>
        <w:rPr>
          <w:rFonts w:ascii="Times New Roman" w:hAnsi="Times New Roman" w:cs="Times New Roman"/>
          <w:i/>
          <w:iCs/>
          <w:sz w:val="20"/>
          <w:szCs w:val="20"/>
        </w:rPr>
      </w:pPr>
    </w:p>
    <w:p w:rsidR="005F484D" w:rsidRPr="00532959" w:rsidRDefault="002173F0" w:rsidP="005F484D">
      <w:pPr>
        <w:autoSpaceDE w:val="0"/>
        <w:autoSpaceDN w:val="0"/>
        <w:adjustRightInd w:val="0"/>
        <w:spacing w:after="0" w:line="240" w:lineRule="auto"/>
        <w:rPr>
          <w:rFonts w:ascii="Times New Roman" w:hAnsi="Times New Roman" w:cs="Times New Roman"/>
          <w:sz w:val="18"/>
          <w:szCs w:val="18"/>
        </w:rPr>
      </w:pPr>
      <w:r w:rsidRPr="00532959">
        <w:rPr>
          <w:rFonts w:ascii="Times New Roman" w:hAnsi="Times New Roman" w:cs="Times New Roman"/>
          <w:sz w:val="18"/>
          <w:szCs w:val="18"/>
        </w:rPr>
        <w:t>Details concerning all aspects of meal plans, including serving and equivalency times, are available at</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www.dineoncampus.com/umbc.</w:t>
      </w:r>
    </w:p>
    <w:p w:rsidR="005F484D" w:rsidRPr="00532959" w:rsidRDefault="002173F0" w:rsidP="002173F0">
      <w:pPr>
        <w:autoSpaceDE w:val="0"/>
        <w:autoSpaceDN w:val="0"/>
        <w:adjustRightInd w:val="0"/>
        <w:spacing w:after="0" w:line="240" w:lineRule="auto"/>
        <w:rPr>
          <w:rFonts w:ascii="Times New Roman" w:hAnsi="Times New Roman" w:cs="Times New Roman"/>
          <w:sz w:val="18"/>
          <w:szCs w:val="18"/>
        </w:rPr>
      </w:pPr>
      <w:r w:rsidRPr="00532959">
        <w:rPr>
          <w:rFonts w:ascii="Times New Roman" w:hAnsi="Times New Roman" w:cs="Times New Roman"/>
          <w:sz w:val="18"/>
          <w:szCs w:val="18"/>
        </w:rPr>
        <w:t xml:space="preserve"> </w:t>
      </w:r>
    </w:p>
    <w:p w:rsidR="002173F0" w:rsidRPr="00532959" w:rsidRDefault="002173F0" w:rsidP="002173F0">
      <w:pPr>
        <w:autoSpaceDE w:val="0"/>
        <w:autoSpaceDN w:val="0"/>
        <w:adjustRightInd w:val="0"/>
        <w:spacing w:after="0" w:line="240" w:lineRule="auto"/>
        <w:rPr>
          <w:rFonts w:ascii="Times New Roman" w:hAnsi="Times New Roman" w:cs="Times New Roman"/>
          <w:sz w:val="18"/>
          <w:szCs w:val="18"/>
        </w:rPr>
      </w:pPr>
      <w:r w:rsidRPr="00532959">
        <w:rPr>
          <w:rFonts w:ascii="Times New Roman" w:hAnsi="Times New Roman" w:cs="Times New Roman"/>
          <w:sz w:val="18"/>
          <w:szCs w:val="18"/>
        </w:rPr>
        <w:t>UMBC dining services are</w:t>
      </w:r>
      <w:r w:rsidR="006222ED" w:rsidRPr="00532959">
        <w:rPr>
          <w:rFonts w:ascii="Times New Roman" w:hAnsi="Times New Roman" w:cs="Times New Roman"/>
          <w:sz w:val="18"/>
          <w:szCs w:val="18"/>
        </w:rPr>
        <w:t xml:space="preserve"> provided by Chartwells</w:t>
      </w:r>
      <w:r w:rsidR="002E623F">
        <w:rPr>
          <w:rFonts w:ascii="Times New Roman" w:hAnsi="Times New Roman" w:cs="Times New Roman"/>
          <w:sz w:val="18"/>
          <w:szCs w:val="18"/>
        </w:rPr>
        <w:t xml:space="preserve"> Inc</w:t>
      </w:r>
      <w:r w:rsidR="006222ED" w:rsidRPr="00532959">
        <w:rPr>
          <w:rFonts w:ascii="Times New Roman" w:hAnsi="Times New Roman" w:cs="Times New Roman"/>
          <w:sz w:val="18"/>
          <w:szCs w:val="18"/>
        </w:rPr>
        <w:t>. Campus meal plans are administered by the UMBC Department of Campus Card and Mail Services (</w:t>
      </w:r>
      <w:r w:rsidR="006222ED" w:rsidRPr="00532959">
        <w:rPr>
          <w:rFonts w:ascii="Times New Roman" w:hAnsi="Times New Roman" w:cs="Times New Roman"/>
          <w:b/>
          <w:bCs/>
          <w:sz w:val="18"/>
          <w:szCs w:val="18"/>
        </w:rPr>
        <w:t>CCMS)</w:t>
      </w:r>
      <w:r w:rsidR="006222ED" w:rsidRPr="00532959">
        <w:rPr>
          <w:rFonts w:ascii="Times New Roman" w:hAnsi="Times New Roman" w:cs="Times New Roman"/>
          <w:sz w:val="18"/>
          <w:szCs w:val="18"/>
        </w:rPr>
        <w:t xml:space="preserve"> </w:t>
      </w:r>
      <w:r w:rsidR="006222ED" w:rsidRPr="00532959">
        <w:rPr>
          <w:rFonts w:ascii="Times New Roman" w:hAnsi="Times New Roman" w:cs="Times New Roman"/>
          <w:color w:val="0070C0"/>
          <w:sz w:val="18"/>
          <w:szCs w:val="18"/>
        </w:rPr>
        <w:t>http://campuscard.umbc.edu/</w:t>
      </w:r>
      <w:r w:rsidR="006222ED" w:rsidRPr="00532959">
        <w:rPr>
          <w:rFonts w:ascii="Times New Roman" w:hAnsi="Times New Roman" w:cs="Times New Roman"/>
          <w:sz w:val="18"/>
          <w:szCs w:val="18"/>
        </w:rPr>
        <w:t>The UMBC Campus Card serves as your campus ID and is used to access meals plans, as well as, the various funds that may be place</w:t>
      </w:r>
      <w:r w:rsidR="005F484D" w:rsidRPr="00532959">
        <w:rPr>
          <w:rFonts w:ascii="Times New Roman" w:hAnsi="Times New Roman" w:cs="Times New Roman"/>
          <w:sz w:val="18"/>
          <w:szCs w:val="18"/>
        </w:rPr>
        <w:t>d</w:t>
      </w:r>
      <w:r w:rsidR="006222ED" w:rsidRPr="00532959">
        <w:rPr>
          <w:rFonts w:ascii="Times New Roman" w:hAnsi="Times New Roman" w:cs="Times New Roman"/>
          <w:sz w:val="18"/>
          <w:szCs w:val="18"/>
        </w:rPr>
        <w:t xml:space="preserve"> on your Card account for dining purposes. These include Retriever Dollars, </w:t>
      </w:r>
      <w:r w:rsidRPr="00532959">
        <w:rPr>
          <w:rFonts w:ascii="Times New Roman" w:hAnsi="Times New Roman" w:cs="Times New Roman"/>
          <w:sz w:val="18"/>
          <w:szCs w:val="18"/>
        </w:rPr>
        <w:t>Food Funds, Flex Dollars and Chartwells Reward Points.</w:t>
      </w:r>
    </w:p>
    <w:p w:rsidR="0032747F" w:rsidRPr="0032747F" w:rsidRDefault="0032747F" w:rsidP="002173F0">
      <w:pPr>
        <w:autoSpaceDE w:val="0"/>
        <w:autoSpaceDN w:val="0"/>
        <w:adjustRightInd w:val="0"/>
        <w:spacing w:after="0" w:line="240" w:lineRule="auto"/>
        <w:jc w:val="center"/>
        <w:rPr>
          <w:rFonts w:ascii="Times New Roman" w:hAnsi="Times New Roman" w:cs="Times New Roman"/>
          <w:b/>
          <w:bCs/>
          <w:sz w:val="20"/>
          <w:szCs w:val="20"/>
        </w:rPr>
      </w:pPr>
    </w:p>
    <w:p w:rsidR="002173F0" w:rsidRPr="00532959" w:rsidRDefault="002173F0" w:rsidP="002173F0">
      <w:pPr>
        <w:autoSpaceDE w:val="0"/>
        <w:autoSpaceDN w:val="0"/>
        <w:adjustRightInd w:val="0"/>
        <w:spacing w:after="0" w:line="240" w:lineRule="auto"/>
        <w:jc w:val="center"/>
        <w:rPr>
          <w:rFonts w:ascii="Times New Roman" w:hAnsi="Times New Roman" w:cs="Times New Roman"/>
          <w:b/>
          <w:bCs/>
          <w:sz w:val="18"/>
          <w:szCs w:val="18"/>
        </w:rPr>
      </w:pPr>
      <w:r w:rsidRPr="00532959">
        <w:rPr>
          <w:rFonts w:ascii="Times New Roman" w:hAnsi="Times New Roman" w:cs="Times New Roman"/>
          <w:b/>
          <w:bCs/>
          <w:sz w:val="18"/>
          <w:szCs w:val="18"/>
        </w:rPr>
        <w:t>UMBC MEAL PLAN CATEGORIES</w:t>
      </w:r>
    </w:p>
    <w:p w:rsidR="002173F0" w:rsidRPr="00532959" w:rsidRDefault="002173F0" w:rsidP="002173F0">
      <w:pPr>
        <w:autoSpaceDE w:val="0"/>
        <w:autoSpaceDN w:val="0"/>
        <w:adjustRightInd w:val="0"/>
        <w:spacing w:after="0" w:line="240" w:lineRule="auto"/>
        <w:jc w:val="center"/>
        <w:rPr>
          <w:rFonts w:ascii="Times New Roman" w:hAnsi="Times New Roman" w:cs="Times New Roman"/>
          <w:i/>
          <w:iCs/>
          <w:sz w:val="18"/>
          <w:szCs w:val="18"/>
        </w:rPr>
      </w:pPr>
      <w:r w:rsidRPr="00532959">
        <w:rPr>
          <w:rFonts w:ascii="Times New Roman" w:hAnsi="Times New Roman" w:cs="Times New Roman"/>
          <w:i/>
          <w:iCs/>
          <w:sz w:val="18"/>
          <w:szCs w:val="18"/>
        </w:rPr>
        <w:t>MANDATORY/VOLUNTARY</w:t>
      </w:r>
    </w:p>
    <w:p w:rsidR="005F484D" w:rsidRPr="00532959" w:rsidRDefault="002173F0" w:rsidP="005F484D">
      <w:pPr>
        <w:autoSpaceDE w:val="0"/>
        <w:autoSpaceDN w:val="0"/>
        <w:adjustRightInd w:val="0"/>
        <w:spacing w:after="0" w:line="240" w:lineRule="auto"/>
        <w:rPr>
          <w:rFonts w:ascii="Times New Roman" w:hAnsi="Times New Roman" w:cs="Times New Roman"/>
          <w:sz w:val="18"/>
          <w:szCs w:val="18"/>
        </w:rPr>
      </w:pPr>
      <w:r w:rsidRPr="00532959">
        <w:rPr>
          <w:rFonts w:ascii="Times New Roman" w:hAnsi="Times New Roman" w:cs="Times New Roman"/>
          <w:sz w:val="18"/>
          <w:szCs w:val="18"/>
        </w:rPr>
        <w:t xml:space="preserve">UMBC issued meal plans are designed as </w:t>
      </w:r>
      <w:r w:rsidR="005F484D" w:rsidRPr="00532959">
        <w:rPr>
          <w:rFonts w:ascii="Times New Roman" w:hAnsi="Times New Roman" w:cs="Times New Roman"/>
          <w:sz w:val="18"/>
          <w:szCs w:val="18"/>
        </w:rPr>
        <w:t xml:space="preserve">a </w:t>
      </w:r>
      <w:r w:rsidRPr="00532959">
        <w:rPr>
          <w:rFonts w:ascii="Times New Roman" w:hAnsi="Times New Roman" w:cs="Times New Roman"/>
          <w:sz w:val="18"/>
          <w:szCs w:val="18"/>
        </w:rPr>
        <w:t xml:space="preserve">weekly, </w:t>
      </w:r>
      <w:r w:rsidR="005F484D" w:rsidRPr="00532959">
        <w:rPr>
          <w:rFonts w:ascii="Times New Roman" w:hAnsi="Times New Roman" w:cs="Times New Roman"/>
          <w:sz w:val="18"/>
          <w:szCs w:val="18"/>
        </w:rPr>
        <w:t>recurring amount of meals</w:t>
      </w:r>
      <w:r w:rsidRPr="00532959">
        <w:rPr>
          <w:rFonts w:ascii="Times New Roman" w:hAnsi="Times New Roman" w:cs="Times New Roman"/>
          <w:sz w:val="18"/>
          <w:szCs w:val="18"/>
        </w:rPr>
        <w:t xml:space="preserve"> to use </w:t>
      </w:r>
      <w:r w:rsidR="005F484D" w:rsidRPr="00532959">
        <w:rPr>
          <w:rFonts w:ascii="Times New Roman" w:hAnsi="Times New Roman" w:cs="Times New Roman"/>
          <w:sz w:val="18"/>
          <w:szCs w:val="18"/>
        </w:rPr>
        <w:t>campus-dining</w:t>
      </w:r>
      <w:r w:rsidRPr="00532959">
        <w:rPr>
          <w:rFonts w:ascii="Times New Roman" w:hAnsi="Times New Roman" w:cs="Times New Roman"/>
          <w:sz w:val="18"/>
          <w:szCs w:val="18"/>
        </w:rPr>
        <w:t xml:space="preserve"> facilities</w:t>
      </w:r>
      <w:r w:rsidR="005F484D" w:rsidRPr="00532959">
        <w:rPr>
          <w:rFonts w:ascii="Times New Roman" w:hAnsi="Times New Roman" w:cs="Times New Roman"/>
          <w:sz w:val="18"/>
          <w:szCs w:val="18"/>
        </w:rPr>
        <w:t>,</w:t>
      </w:r>
      <w:r w:rsidRPr="00532959">
        <w:rPr>
          <w:rFonts w:ascii="Times New Roman" w:hAnsi="Times New Roman" w:cs="Times New Roman"/>
          <w:sz w:val="18"/>
          <w:szCs w:val="18"/>
        </w:rPr>
        <w:t xml:space="preserve"> or as</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blocks containing a specific number of meals that may be used as needed during the semester. The term</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“mandatory” refers to meal plans having a minimum weekly count of 10 and the Super 200 Block plan. The</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Residential Life Housing License defines which residents are required to have a mandatory meal plan</w:t>
      </w:r>
      <w:r w:rsidR="005F484D" w:rsidRPr="00532959">
        <w:rPr>
          <w:rFonts w:ascii="Times New Roman" w:hAnsi="Times New Roman" w:cs="Times New Roman"/>
          <w:sz w:val="18"/>
          <w:szCs w:val="18"/>
        </w:rPr>
        <w:t>.</w:t>
      </w:r>
      <w:r w:rsidRPr="00532959">
        <w:rPr>
          <w:rFonts w:ascii="Times New Roman" w:hAnsi="Times New Roman" w:cs="Times New Roman"/>
          <w:sz w:val="18"/>
          <w:szCs w:val="18"/>
        </w:rPr>
        <w:t xml:space="preserve"> It is a Res</w:t>
      </w:r>
      <w:r w:rsidR="005F484D" w:rsidRPr="00532959">
        <w:rPr>
          <w:rFonts w:ascii="Times New Roman" w:hAnsi="Times New Roman" w:cs="Times New Roman"/>
          <w:sz w:val="18"/>
          <w:szCs w:val="18"/>
        </w:rPr>
        <w:t>idential</w:t>
      </w:r>
      <w:r w:rsidRPr="00532959">
        <w:rPr>
          <w:rFonts w:ascii="Times New Roman" w:hAnsi="Times New Roman" w:cs="Times New Roman"/>
          <w:sz w:val="18"/>
          <w:szCs w:val="18"/>
        </w:rPr>
        <w:t xml:space="preserve"> Life requirement and is not</w:t>
      </w:r>
      <w:r w:rsidR="005F484D" w:rsidRPr="00532959">
        <w:rPr>
          <w:rFonts w:ascii="Times New Roman" w:hAnsi="Times New Roman" w:cs="Times New Roman"/>
          <w:sz w:val="18"/>
          <w:szCs w:val="18"/>
        </w:rPr>
        <w:t xml:space="preserve"> </w:t>
      </w:r>
      <w:r w:rsidRPr="00532959">
        <w:rPr>
          <w:rFonts w:ascii="Times New Roman" w:hAnsi="Times New Roman" w:cs="Times New Roman"/>
          <w:sz w:val="18"/>
          <w:szCs w:val="18"/>
        </w:rPr>
        <w:t>negotiable as it relates to health issues associated with having ready access to dining resources.</w:t>
      </w:r>
      <w:r w:rsidR="005F484D" w:rsidRPr="00532959">
        <w:rPr>
          <w:rFonts w:ascii="Times New Roman" w:hAnsi="Times New Roman" w:cs="Times New Roman"/>
          <w:sz w:val="18"/>
          <w:szCs w:val="18"/>
        </w:rPr>
        <w:t xml:space="preserve">  </w:t>
      </w:r>
    </w:p>
    <w:p w:rsidR="005F484D" w:rsidRPr="00532959" w:rsidRDefault="005F484D" w:rsidP="005F484D">
      <w:pPr>
        <w:autoSpaceDE w:val="0"/>
        <w:autoSpaceDN w:val="0"/>
        <w:adjustRightInd w:val="0"/>
        <w:spacing w:after="0" w:line="240" w:lineRule="auto"/>
        <w:rPr>
          <w:rFonts w:ascii="Times New Roman" w:hAnsi="Times New Roman" w:cs="Times New Roman"/>
          <w:sz w:val="18"/>
          <w:szCs w:val="18"/>
        </w:rPr>
      </w:pPr>
    </w:p>
    <w:p w:rsidR="002173F0" w:rsidRPr="00532959" w:rsidRDefault="002173F0" w:rsidP="005F484D">
      <w:pPr>
        <w:autoSpaceDE w:val="0"/>
        <w:autoSpaceDN w:val="0"/>
        <w:adjustRightInd w:val="0"/>
        <w:spacing w:after="0" w:line="240" w:lineRule="auto"/>
        <w:rPr>
          <w:rFonts w:ascii="Times New Roman" w:hAnsi="Times New Roman" w:cs="Times New Roman"/>
          <w:sz w:val="18"/>
          <w:szCs w:val="18"/>
        </w:rPr>
      </w:pPr>
      <w:r w:rsidRPr="00532959">
        <w:rPr>
          <w:rFonts w:ascii="Times New Roman" w:hAnsi="Times New Roman" w:cs="Times New Roman"/>
          <w:sz w:val="18"/>
          <w:szCs w:val="18"/>
        </w:rPr>
        <w:t xml:space="preserve">All other residents may purchase any meal plan, including the smaller quantity/count “voluntary” plans. </w:t>
      </w:r>
      <w:r w:rsidR="00793BD8" w:rsidRPr="00532959">
        <w:rPr>
          <w:rFonts w:ascii="Times New Roman" w:hAnsi="Times New Roman" w:cs="Times New Roman"/>
          <w:sz w:val="18"/>
          <w:szCs w:val="18"/>
        </w:rPr>
        <w:t>Weekly Meal</w:t>
      </w:r>
      <w:r w:rsidRPr="00532959">
        <w:rPr>
          <w:rFonts w:ascii="Times New Roman" w:hAnsi="Times New Roman" w:cs="Times New Roman"/>
          <w:sz w:val="18"/>
          <w:szCs w:val="18"/>
        </w:rPr>
        <w:t xml:space="preserve"> Plan activation begins with breakfast on the first day of classes for the semester and ends with dinner on the</w:t>
      </w:r>
      <w:r w:rsidR="005F484D" w:rsidRPr="00532959">
        <w:rPr>
          <w:rFonts w:ascii="Times New Roman" w:hAnsi="Times New Roman" w:cs="Times New Roman"/>
          <w:sz w:val="18"/>
          <w:szCs w:val="18"/>
        </w:rPr>
        <w:t xml:space="preserve"> </w:t>
      </w:r>
      <w:r w:rsidRPr="00532959">
        <w:rPr>
          <w:rFonts w:ascii="Times New Roman" w:hAnsi="Times New Roman" w:cs="Times New Roman"/>
          <w:sz w:val="18"/>
          <w:szCs w:val="18"/>
        </w:rPr>
        <w:t>last day of the semester. Meal use counters are set to the weekly maximum upon activation. There may be periods</w:t>
      </w:r>
      <w:r w:rsidR="005F484D" w:rsidRPr="00532959">
        <w:rPr>
          <w:rFonts w:ascii="Times New Roman" w:hAnsi="Times New Roman" w:cs="Times New Roman"/>
          <w:sz w:val="18"/>
          <w:szCs w:val="18"/>
        </w:rPr>
        <w:t xml:space="preserve"> </w:t>
      </w:r>
      <w:r w:rsidRPr="00532959">
        <w:rPr>
          <w:rFonts w:ascii="Times New Roman" w:hAnsi="Times New Roman" w:cs="Times New Roman"/>
          <w:sz w:val="18"/>
          <w:szCs w:val="18"/>
        </w:rPr>
        <w:t>during the semester, such as the Fall Thanksgiving Break and the Spring Semester Break, when the dining facilities</w:t>
      </w:r>
      <w:r w:rsidR="005F484D" w:rsidRPr="00532959">
        <w:rPr>
          <w:rFonts w:ascii="Times New Roman" w:hAnsi="Times New Roman" w:cs="Times New Roman"/>
          <w:sz w:val="18"/>
          <w:szCs w:val="18"/>
        </w:rPr>
        <w:t xml:space="preserve"> </w:t>
      </w:r>
      <w:r w:rsidRPr="00532959">
        <w:rPr>
          <w:rFonts w:ascii="Times New Roman" w:hAnsi="Times New Roman" w:cs="Times New Roman"/>
          <w:sz w:val="18"/>
          <w:szCs w:val="18"/>
        </w:rPr>
        <w:t xml:space="preserve">are shut down and meal plans are not in effect. </w:t>
      </w:r>
      <w:r w:rsidR="005F484D" w:rsidRPr="00532959">
        <w:rPr>
          <w:rFonts w:ascii="Times New Roman" w:hAnsi="Times New Roman" w:cs="Times New Roman"/>
          <w:sz w:val="18"/>
          <w:szCs w:val="18"/>
        </w:rPr>
        <w:t xml:space="preserve"> </w:t>
      </w:r>
    </w:p>
    <w:p w:rsidR="005F484D" w:rsidRPr="00532959" w:rsidRDefault="005F484D" w:rsidP="005F484D">
      <w:pPr>
        <w:autoSpaceDE w:val="0"/>
        <w:autoSpaceDN w:val="0"/>
        <w:adjustRightInd w:val="0"/>
        <w:spacing w:after="0" w:line="240" w:lineRule="auto"/>
        <w:rPr>
          <w:rFonts w:ascii="Times New Roman" w:hAnsi="Times New Roman" w:cs="Times New Roman"/>
          <w:strike/>
          <w:sz w:val="18"/>
          <w:szCs w:val="18"/>
        </w:rPr>
      </w:pPr>
    </w:p>
    <w:p w:rsidR="002173F0" w:rsidRPr="00532959" w:rsidRDefault="002173F0" w:rsidP="005F484D">
      <w:pPr>
        <w:autoSpaceDE w:val="0"/>
        <w:autoSpaceDN w:val="0"/>
        <w:adjustRightInd w:val="0"/>
        <w:spacing w:after="0" w:line="240" w:lineRule="auto"/>
        <w:rPr>
          <w:rFonts w:ascii="Times New Roman" w:hAnsi="Times New Roman" w:cs="Times New Roman"/>
          <w:sz w:val="18"/>
          <w:szCs w:val="18"/>
        </w:rPr>
      </w:pPr>
      <w:r w:rsidRPr="00532959">
        <w:rPr>
          <w:rFonts w:ascii="Times New Roman" w:hAnsi="Times New Roman" w:cs="Times New Roman"/>
          <w:sz w:val="18"/>
          <w:szCs w:val="18"/>
        </w:rPr>
        <w:t>As noted, weekly meal plans do not begin until the first day of classes. Meals provided during the pre-semester</w:t>
      </w:r>
      <w:r w:rsidR="007D64A6" w:rsidRPr="00532959">
        <w:rPr>
          <w:rFonts w:ascii="Times New Roman" w:hAnsi="Times New Roman" w:cs="Times New Roman"/>
          <w:sz w:val="18"/>
          <w:szCs w:val="18"/>
        </w:rPr>
        <w:t xml:space="preserve"> </w:t>
      </w:r>
      <w:r w:rsidR="005F484D" w:rsidRPr="00532959">
        <w:rPr>
          <w:rFonts w:ascii="Times New Roman" w:hAnsi="Times New Roman" w:cs="Times New Roman"/>
          <w:sz w:val="18"/>
          <w:szCs w:val="18"/>
        </w:rPr>
        <w:t>move-in period</w:t>
      </w:r>
      <w:r w:rsidRPr="00532959">
        <w:rPr>
          <w:rFonts w:ascii="Times New Roman" w:hAnsi="Times New Roman" w:cs="Times New Roman"/>
          <w:sz w:val="18"/>
          <w:szCs w:val="18"/>
        </w:rPr>
        <w:t xml:space="preserve"> are not part of the purchased meal</w:t>
      </w:r>
      <w:r w:rsidR="005F484D" w:rsidRPr="00532959">
        <w:rPr>
          <w:rFonts w:ascii="Times New Roman" w:hAnsi="Times New Roman" w:cs="Times New Roman"/>
          <w:sz w:val="18"/>
          <w:szCs w:val="18"/>
        </w:rPr>
        <w:t xml:space="preserve"> </w:t>
      </w:r>
      <w:r w:rsidRPr="00532959">
        <w:rPr>
          <w:rFonts w:ascii="Times New Roman" w:hAnsi="Times New Roman" w:cs="Times New Roman"/>
          <w:sz w:val="18"/>
          <w:szCs w:val="18"/>
        </w:rPr>
        <w:t>plan. Pre-semester meal costs for the weekly plans are covered by the University.</w:t>
      </w:r>
      <w:r w:rsidR="005F484D" w:rsidRPr="00532959">
        <w:rPr>
          <w:rFonts w:ascii="Times New Roman" w:hAnsi="Times New Roman" w:cs="Times New Roman"/>
          <w:sz w:val="18"/>
          <w:szCs w:val="18"/>
        </w:rPr>
        <w:t xml:space="preserve">  </w:t>
      </w:r>
      <w:r w:rsidRPr="00532959">
        <w:rPr>
          <w:rFonts w:ascii="Times New Roman" w:hAnsi="Times New Roman" w:cs="Times New Roman"/>
          <w:sz w:val="18"/>
          <w:szCs w:val="18"/>
        </w:rPr>
        <w:t xml:space="preserve"> Access to meals is made </w:t>
      </w:r>
      <w:r w:rsidR="00793BD8" w:rsidRPr="00532959">
        <w:rPr>
          <w:rFonts w:ascii="Times New Roman" w:hAnsi="Times New Roman" w:cs="Times New Roman"/>
          <w:sz w:val="18"/>
          <w:szCs w:val="18"/>
        </w:rPr>
        <w:t>available</w:t>
      </w:r>
      <w:r w:rsidR="005F484D" w:rsidRPr="00532959">
        <w:rPr>
          <w:rFonts w:ascii="Times New Roman" w:hAnsi="Times New Roman" w:cs="Times New Roman"/>
          <w:sz w:val="18"/>
          <w:szCs w:val="18"/>
        </w:rPr>
        <w:t xml:space="preserve"> </w:t>
      </w:r>
      <w:r w:rsidRPr="00532959">
        <w:rPr>
          <w:rFonts w:ascii="Times New Roman" w:hAnsi="Times New Roman" w:cs="Times New Roman"/>
          <w:sz w:val="18"/>
          <w:szCs w:val="18"/>
        </w:rPr>
        <w:t>in accordance with the announced move-in schedule for each group of residents. Meals are not provided to any</w:t>
      </w:r>
      <w:r w:rsidR="005F484D" w:rsidRPr="00532959">
        <w:rPr>
          <w:rFonts w:ascii="Times New Roman" w:hAnsi="Times New Roman" w:cs="Times New Roman"/>
          <w:sz w:val="18"/>
          <w:szCs w:val="18"/>
        </w:rPr>
        <w:t xml:space="preserve"> </w:t>
      </w:r>
      <w:r w:rsidRPr="00532959">
        <w:rPr>
          <w:rFonts w:ascii="Times New Roman" w:hAnsi="Times New Roman" w:cs="Times New Roman"/>
          <w:sz w:val="18"/>
          <w:szCs w:val="18"/>
        </w:rPr>
        <w:t>group prior to the announced date. To accommodate pre-scheduled arrivals</w:t>
      </w:r>
      <w:r w:rsidR="005F484D" w:rsidRPr="00532959">
        <w:rPr>
          <w:rFonts w:ascii="Times New Roman" w:hAnsi="Times New Roman" w:cs="Times New Roman"/>
          <w:sz w:val="18"/>
          <w:szCs w:val="18"/>
        </w:rPr>
        <w:t xml:space="preserve"> </w:t>
      </w:r>
      <w:r w:rsidRPr="00532959">
        <w:rPr>
          <w:rFonts w:ascii="Times New Roman" w:hAnsi="Times New Roman" w:cs="Times New Roman"/>
          <w:sz w:val="18"/>
          <w:szCs w:val="18"/>
        </w:rPr>
        <w:t>and move-in “helpers”, guest passes (if associated with the meal plan) and Flex Dollars may be used during the</w:t>
      </w:r>
      <w:r w:rsidR="005F484D" w:rsidRPr="00532959">
        <w:rPr>
          <w:rFonts w:ascii="Times New Roman" w:hAnsi="Times New Roman" w:cs="Times New Roman"/>
          <w:sz w:val="18"/>
          <w:szCs w:val="18"/>
        </w:rPr>
        <w:t xml:space="preserve"> </w:t>
      </w:r>
      <w:r w:rsidRPr="00532959">
        <w:rPr>
          <w:rFonts w:ascii="Times New Roman" w:hAnsi="Times New Roman" w:cs="Times New Roman"/>
          <w:sz w:val="18"/>
          <w:szCs w:val="18"/>
        </w:rPr>
        <w:t>move-in period at True Grits and retail venues.</w:t>
      </w:r>
      <w:r w:rsidR="003A0775" w:rsidRPr="00532959">
        <w:rPr>
          <w:rFonts w:ascii="Times New Roman" w:hAnsi="Times New Roman" w:cs="Times New Roman"/>
          <w:sz w:val="18"/>
          <w:szCs w:val="18"/>
        </w:rPr>
        <w:t xml:space="preserve">  All “</w:t>
      </w:r>
      <w:r w:rsidRPr="00532959">
        <w:rPr>
          <w:rFonts w:ascii="Times New Roman" w:hAnsi="Times New Roman" w:cs="Times New Roman"/>
          <w:sz w:val="18"/>
          <w:szCs w:val="18"/>
        </w:rPr>
        <w:t xml:space="preserve">denied access” issues must be addressed by </w:t>
      </w:r>
      <w:r w:rsidR="00793BD8">
        <w:rPr>
          <w:rFonts w:ascii="Times New Roman" w:hAnsi="Times New Roman" w:cs="Times New Roman"/>
          <w:sz w:val="18"/>
          <w:szCs w:val="18"/>
        </w:rPr>
        <w:t xml:space="preserve">the </w:t>
      </w:r>
      <w:r w:rsidRPr="00532959">
        <w:rPr>
          <w:rFonts w:ascii="Times New Roman" w:hAnsi="Times New Roman" w:cs="Times New Roman"/>
          <w:sz w:val="18"/>
          <w:szCs w:val="18"/>
        </w:rPr>
        <w:t>CCMS</w:t>
      </w:r>
      <w:r w:rsidR="003A0775" w:rsidRPr="00532959">
        <w:rPr>
          <w:rFonts w:ascii="Times New Roman" w:hAnsi="Times New Roman" w:cs="Times New Roman"/>
          <w:sz w:val="18"/>
          <w:szCs w:val="18"/>
        </w:rPr>
        <w:t xml:space="preserve"> office</w:t>
      </w:r>
      <w:r w:rsidR="00793BD8">
        <w:rPr>
          <w:rFonts w:ascii="Times New Roman" w:hAnsi="Times New Roman" w:cs="Times New Roman"/>
          <w:sz w:val="18"/>
          <w:szCs w:val="18"/>
        </w:rPr>
        <w:t>.</w:t>
      </w:r>
    </w:p>
    <w:p w:rsidR="0032747F" w:rsidRPr="00532959" w:rsidRDefault="0032747F" w:rsidP="002173F0">
      <w:pPr>
        <w:autoSpaceDE w:val="0"/>
        <w:autoSpaceDN w:val="0"/>
        <w:adjustRightInd w:val="0"/>
        <w:spacing w:after="0" w:line="240" w:lineRule="auto"/>
        <w:jc w:val="center"/>
        <w:rPr>
          <w:rFonts w:ascii="Times New Roman" w:hAnsi="Times New Roman" w:cs="Times New Roman"/>
          <w:b/>
          <w:bCs/>
          <w:strike/>
          <w:sz w:val="18"/>
          <w:szCs w:val="18"/>
        </w:rPr>
      </w:pPr>
    </w:p>
    <w:p w:rsidR="002173F0" w:rsidRPr="00532959" w:rsidRDefault="002173F0" w:rsidP="002173F0">
      <w:pPr>
        <w:autoSpaceDE w:val="0"/>
        <w:autoSpaceDN w:val="0"/>
        <w:adjustRightInd w:val="0"/>
        <w:spacing w:after="0" w:line="240" w:lineRule="auto"/>
        <w:jc w:val="center"/>
        <w:rPr>
          <w:rFonts w:ascii="Times New Roman" w:hAnsi="Times New Roman" w:cs="Times New Roman"/>
          <w:b/>
          <w:bCs/>
          <w:sz w:val="18"/>
          <w:szCs w:val="18"/>
        </w:rPr>
      </w:pPr>
      <w:r w:rsidRPr="00532959">
        <w:rPr>
          <w:rFonts w:ascii="Times New Roman" w:hAnsi="Times New Roman" w:cs="Times New Roman"/>
          <w:b/>
          <w:bCs/>
          <w:sz w:val="18"/>
          <w:szCs w:val="18"/>
        </w:rPr>
        <w:t>MEAL PLAN TYPES</w:t>
      </w:r>
    </w:p>
    <w:p w:rsidR="002173F0" w:rsidRPr="00532959" w:rsidRDefault="002173F0" w:rsidP="002173F0">
      <w:pPr>
        <w:autoSpaceDE w:val="0"/>
        <w:autoSpaceDN w:val="0"/>
        <w:adjustRightInd w:val="0"/>
        <w:spacing w:after="0" w:line="240" w:lineRule="auto"/>
        <w:jc w:val="center"/>
        <w:rPr>
          <w:rFonts w:ascii="Times New Roman" w:hAnsi="Times New Roman" w:cs="Times New Roman"/>
          <w:i/>
          <w:iCs/>
          <w:sz w:val="18"/>
          <w:szCs w:val="18"/>
          <w:u w:val="single"/>
        </w:rPr>
      </w:pPr>
      <w:r w:rsidRPr="00532959">
        <w:rPr>
          <w:rFonts w:ascii="Times New Roman" w:hAnsi="Times New Roman" w:cs="Times New Roman"/>
          <w:i/>
          <w:iCs/>
          <w:sz w:val="18"/>
          <w:szCs w:val="18"/>
          <w:u w:val="single"/>
        </w:rPr>
        <w:t>RECURRING REGULAR PLANS</w:t>
      </w:r>
    </w:p>
    <w:p w:rsidR="0032747F" w:rsidRPr="00532959" w:rsidRDefault="0032747F" w:rsidP="002173F0">
      <w:pPr>
        <w:autoSpaceDE w:val="0"/>
        <w:autoSpaceDN w:val="0"/>
        <w:adjustRightInd w:val="0"/>
        <w:spacing w:after="0" w:line="240" w:lineRule="auto"/>
        <w:rPr>
          <w:rFonts w:ascii="Times New Roman" w:hAnsi="Times New Roman" w:cs="Times New Roman"/>
          <w:sz w:val="18"/>
          <w:szCs w:val="18"/>
        </w:rPr>
      </w:pPr>
    </w:p>
    <w:p w:rsidR="002173F0" w:rsidRDefault="002173F0" w:rsidP="002173F0">
      <w:pPr>
        <w:autoSpaceDE w:val="0"/>
        <w:autoSpaceDN w:val="0"/>
        <w:adjustRightInd w:val="0"/>
        <w:spacing w:after="0" w:line="240" w:lineRule="auto"/>
        <w:rPr>
          <w:rFonts w:ascii="Times New Roman" w:hAnsi="Times New Roman" w:cs="Times New Roman"/>
          <w:sz w:val="18"/>
          <w:szCs w:val="18"/>
        </w:rPr>
      </w:pPr>
      <w:r w:rsidRPr="00532959">
        <w:rPr>
          <w:rFonts w:ascii="Times New Roman" w:hAnsi="Times New Roman" w:cs="Times New Roman"/>
          <w:sz w:val="18"/>
          <w:szCs w:val="18"/>
        </w:rPr>
        <w:t>The weekly count meal plans reset with breakfast each Monday morning. Unused meals do not carry forward to the</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next week</w:t>
      </w:r>
      <w:r w:rsidR="003A0775" w:rsidRPr="00532959">
        <w:rPr>
          <w:rFonts w:ascii="Times New Roman" w:hAnsi="Times New Roman" w:cs="Times New Roman"/>
          <w:sz w:val="18"/>
          <w:szCs w:val="18"/>
        </w:rPr>
        <w:t xml:space="preserve">.  </w:t>
      </w:r>
      <w:r w:rsidRPr="00532959">
        <w:rPr>
          <w:rFonts w:ascii="Times New Roman" w:hAnsi="Times New Roman" w:cs="Times New Roman"/>
          <w:sz w:val="18"/>
          <w:szCs w:val="18"/>
        </w:rPr>
        <w:t>Once the total count for the week has</w:t>
      </w:r>
      <w:r w:rsidR="003A0775" w:rsidRPr="00532959">
        <w:rPr>
          <w:rFonts w:ascii="Times New Roman" w:hAnsi="Times New Roman" w:cs="Times New Roman"/>
          <w:sz w:val="18"/>
          <w:szCs w:val="18"/>
        </w:rPr>
        <w:t xml:space="preserve"> </w:t>
      </w:r>
      <w:r w:rsidRPr="00532959">
        <w:rPr>
          <w:rFonts w:ascii="Times New Roman" w:hAnsi="Times New Roman" w:cs="Times New Roman"/>
          <w:sz w:val="18"/>
          <w:szCs w:val="18"/>
        </w:rPr>
        <w:t>been reached, no additional meals are available until Monday morning with the reset to the weekly count of the plan.</w:t>
      </w:r>
    </w:p>
    <w:p w:rsidR="00846581" w:rsidRPr="00846581" w:rsidRDefault="00846581" w:rsidP="00846581">
      <w:pPr>
        <w:autoSpaceDE w:val="0"/>
        <w:autoSpaceDN w:val="0"/>
        <w:adjustRightInd w:val="0"/>
        <w:spacing w:after="0" w:line="240" w:lineRule="auto"/>
        <w:jc w:val="center"/>
        <w:rPr>
          <w:rFonts w:ascii="Times New Roman" w:hAnsi="Times New Roman" w:cs="Times New Roman"/>
          <w:i/>
          <w:sz w:val="18"/>
          <w:szCs w:val="18"/>
          <w:u w:val="single"/>
        </w:rPr>
      </w:pPr>
    </w:p>
    <w:p w:rsidR="002173F0" w:rsidRPr="00532959" w:rsidRDefault="002173F0" w:rsidP="0032747F">
      <w:pPr>
        <w:autoSpaceDE w:val="0"/>
        <w:autoSpaceDN w:val="0"/>
        <w:adjustRightInd w:val="0"/>
        <w:spacing w:after="0" w:line="240" w:lineRule="auto"/>
        <w:jc w:val="center"/>
        <w:rPr>
          <w:rFonts w:ascii="Times New Roman" w:hAnsi="Times New Roman" w:cs="Times New Roman"/>
          <w:i/>
          <w:iCs/>
          <w:sz w:val="18"/>
          <w:szCs w:val="18"/>
          <w:u w:val="single"/>
        </w:rPr>
      </w:pPr>
      <w:r w:rsidRPr="00532959">
        <w:rPr>
          <w:rFonts w:ascii="Times New Roman" w:hAnsi="Times New Roman" w:cs="Times New Roman"/>
          <w:i/>
          <w:iCs/>
          <w:sz w:val="18"/>
          <w:szCs w:val="18"/>
          <w:u w:val="single"/>
        </w:rPr>
        <w:t>BLOCK PLANS</w:t>
      </w:r>
    </w:p>
    <w:p w:rsidR="0032747F" w:rsidRPr="00532959" w:rsidRDefault="0032747F" w:rsidP="002173F0">
      <w:pPr>
        <w:autoSpaceDE w:val="0"/>
        <w:autoSpaceDN w:val="0"/>
        <w:adjustRightInd w:val="0"/>
        <w:spacing w:after="0" w:line="240" w:lineRule="auto"/>
        <w:rPr>
          <w:rFonts w:ascii="Times New Roman" w:hAnsi="Times New Roman" w:cs="Times New Roman"/>
          <w:sz w:val="18"/>
          <w:szCs w:val="18"/>
        </w:rPr>
      </w:pPr>
    </w:p>
    <w:p w:rsidR="002173F0" w:rsidRPr="00532959" w:rsidRDefault="002173F0" w:rsidP="002173F0">
      <w:pPr>
        <w:autoSpaceDE w:val="0"/>
        <w:autoSpaceDN w:val="0"/>
        <w:adjustRightInd w:val="0"/>
        <w:spacing w:after="0" w:line="240" w:lineRule="auto"/>
        <w:rPr>
          <w:rFonts w:ascii="Times New Roman" w:hAnsi="Times New Roman" w:cs="Times New Roman"/>
          <w:sz w:val="18"/>
          <w:szCs w:val="18"/>
        </w:rPr>
      </w:pPr>
      <w:r w:rsidRPr="00532959">
        <w:rPr>
          <w:rFonts w:ascii="Times New Roman" w:hAnsi="Times New Roman" w:cs="Times New Roman"/>
          <w:sz w:val="18"/>
          <w:szCs w:val="18"/>
        </w:rPr>
        <w:t>The block plans are presented as a total count of meals that are available for an entire semester. They do not reset on</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 xml:space="preserve">a weekly basis. A special feature of the block plans is the ability to do multiple </w:t>
      </w:r>
      <w:r w:rsidR="00EE50E8" w:rsidRPr="00532959">
        <w:rPr>
          <w:rFonts w:ascii="Times New Roman" w:hAnsi="Times New Roman" w:cs="Times New Roman"/>
          <w:sz w:val="18"/>
          <w:szCs w:val="18"/>
        </w:rPr>
        <w:t>swipes during</w:t>
      </w:r>
      <w:r w:rsidRPr="00532959">
        <w:rPr>
          <w:rFonts w:ascii="Times New Roman" w:hAnsi="Times New Roman" w:cs="Times New Roman"/>
          <w:sz w:val="18"/>
          <w:szCs w:val="18"/>
        </w:rPr>
        <w:t xml:space="preserve"> the same meal period at True Grits. Once the total count for the plan has been reached, no additional meals</w:t>
      </w:r>
      <w:r w:rsidR="003A0775" w:rsidRPr="00532959">
        <w:rPr>
          <w:rFonts w:ascii="Times New Roman" w:hAnsi="Times New Roman" w:cs="Times New Roman"/>
          <w:sz w:val="18"/>
          <w:szCs w:val="18"/>
        </w:rPr>
        <w:t xml:space="preserve"> </w:t>
      </w:r>
      <w:r w:rsidRPr="00532959">
        <w:rPr>
          <w:rFonts w:ascii="Times New Roman" w:hAnsi="Times New Roman" w:cs="Times New Roman"/>
          <w:sz w:val="18"/>
          <w:szCs w:val="18"/>
        </w:rPr>
        <w:t>are available through that particular block plan. Additional block plans may be purchased at any point during the</w:t>
      </w:r>
      <w:r w:rsidR="007D748A" w:rsidRPr="00532959">
        <w:rPr>
          <w:rFonts w:ascii="Times New Roman" w:hAnsi="Times New Roman" w:cs="Times New Roman"/>
          <w:sz w:val="18"/>
          <w:szCs w:val="18"/>
        </w:rPr>
        <w:t xml:space="preserve"> </w:t>
      </w:r>
      <w:r w:rsidRPr="00532959">
        <w:rPr>
          <w:rFonts w:ascii="Times New Roman" w:hAnsi="Times New Roman" w:cs="Times New Roman"/>
          <w:sz w:val="18"/>
          <w:szCs w:val="18"/>
        </w:rPr>
        <w:t>semester.</w:t>
      </w:r>
      <w:r w:rsidR="004F2AB7" w:rsidRPr="00532959">
        <w:rPr>
          <w:rFonts w:ascii="Times New Roman" w:hAnsi="Times New Roman" w:cs="Times New Roman"/>
          <w:strike/>
          <w:sz w:val="18"/>
          <w:szCs w:val="18"/>
        </w:rPr>
        <w:t xml:space="preserve"> </w:t>
      </w:r>
    </w:p>
    <w:p w:rsidR="0032747F" w:rsidRPr="00532959" w:rsidRDefault="0032747F" w:rsidP="0032747F">
      <w:pPr>
        <w:autoSpaceDE w:val="0"/>
        <w:autoSpaceDN w:val="0"/>
        <w:adjustRightInd w:val="0"/>
        <w:spacing w:after="0" w:line="240" w:lineRule="auto"/>
        <w:jc w:val="center"/>
        <w:rPr>
          <w:rFonts w:ascii="Times New Roman" w:hAnsi="Times New Roman" w:cs="Times New Roman"/>
          <w:i/>
          <w:iCs/>
          <w:sz w:val="18"/>
          <w:szCs w:val="18"/>
          <w:u w:val="single"/>
        </w:rPr>
      </w:pPr>
    </w:p>
    <w:p w:rsidR="002173F0" w:rsidRPr="00532959" w:rsidRDefault="002173F0" w:rsidP="0032747F">
      <w:pPr>
        <w:autoSpaceDE w:val="0"/>
        <w:autoSpaceDN w:val="0"/>
        <w:adjustRightInd w:val="0"/>
        <w:spacing w:after="0" w:line="240" w:lineRule="auto"/>
        <w:jc w:val="center"/>
        <w:rPr>
          <w:rFonts w:ascii="Times New Roman" w:hAnsi="Times New Roman" w:cs="Times New Roman"/>
          <w:i/>
          <w:iCs/>
          <w:sz w:val="18"/>
          <w:szCs w:val="18"/>
          <w:u w:val="single"/>
        </w:rPr>
      </w:pPr>
      <w:r w:rsidRPr="00532959">
        <w:rPr>
          <w:rFonts w:ascii="Times New Roman" w:hAnsi="Times New Roman" w:cs="Times New Roman"/>
          <w:i/>
          <w:iCs/>
          <w:sz w:val="18"/>
          <w:szCs w:val="18"/>
          <w:u w:val="single"/>
        </w:rPr>
        <w:t>THE ULTIMATE PLAN</w:t>
      </w:r>
    </w:p>
    <w:p w:rsidR="0032747F" w:rsidRPr="00532959" w:rsidRDefault="0032747F" w:rsidP="002173F0">
      <w:pPr>
        <w:autoSpaceDE w:val="0"/>
        <w:autoSpaceDN w:val="0"/>
        <w:adjustRightInd w:val="0"/>
        <w:spacing w:after="0" w:line="240" w:lineRule="auto"/>
        <w:rPr>
          <w:rFonts w:ascii="Times New Roman" w:hAnsi="Times New Roman" w:cs="Times New Roman"/>
          <w:sz w:val="18"/>
          <w:szCs w:val="18"/>
        </w:rPr>
      </w:pPr>
    </w:p>
    <w:p w:rsidR="002173F0" w:rsidRPr="00532959" w:rsidRDefault="002173F0" w:rsidP="002173F0">
      <w:pPr>
        <w:autoSpaceDE w:val="0"/>
        <w:autoSpaceDN w:val="0"/>
        <w:adjustRightInd w:val="0"/>
        <w:spacing w:after="0" w:line="240" w:lineRule="auto"/>
        <w:rPr>
          <w:rFonts w:ascii="Times New Roman" w:hAnsi="Times New Roman" w:cs="Times New Roman"/>
          <w:sz w:val="18"/>
          <w:szCs w:val="18"/>
        </w:rPr>
      </w:pPr>
      <w:r w:rsidRPr="00532959">
        <w:rPr>
          <w:rFonts w:ascii="Times New Roman" w:hAnsi="Times New Roman" w:cs="Times New Roman"/>
          <w:sz w:val="18"/>
          <w:szCs w:val="18"/>
        </w:rPr>
        <w:t>This Ultimate plan allows unlimited entry into True Grits during any meal period for the entire semester. Retail use,</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 xml:space="preserve">however, is restricted to one equivalency use per meal </w:t>
      </w:r>
      <w:r w:rsidR="00CF255B" w:rsidRPr="00532959">
        <w:rPr>
          <w:rFonts w:ascii="Times New Roman" w:hAnsi="Times New Roman" w:cs="Times New Roman"/>
          <w:sz w:val="18"/>
          <w:szCs w:val="18"/>
        </w:rPr>
        <w:t>period</w:t>
      </w:r>
      <w:r w:rsidRPr="00532959">
        <w:rPr>
          <w:rFonts w:ascii="Times New Roman" w:hAnsi="Times New Roman" w:cs="Times New Roman"/>
          <w:sz w:val="18"/>
          <w:szCs w:val="18"/>
        </w:rPr>
        <w:t>. Additionally, the first use of The Ultimate Plan during</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any specific meal period determines subsequent use for the remainder of that meal period. If that first use is at True</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Grits, no meal equivalency may be used for that period; if that first use is an equivalency, True Grits may not be</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 xml:space="preserve">entered during that period. </w:t>
      </w:r>
    </w:p>
    <w:p w:rsidR="0032747F" w:rsidRDefault="0032747F" w:rsidP="0032747F">
      <w:pPr>
        <w:autoSpaceDE w:val="0"/>
        <w:autoSpaceDN w:val="0"/>
        <w:adjustRightInd w:val="0"/>
        <w:spacing w:after="0" w:line="240" w:lineRule="auto"/>
        <w:jc w:val="center"/>
        <w:rPr>
          <w:rFonts w:ascii="Times New Roman" w:hAnsi="Times New Roman" w:cs="Times New Roman"/>
          <w:b/>
          <w:bCs/>
          <w:sz w:val="18"/>
          <w:szCs w:val="18"/>
        </w:rPr>
      </w:pPr>
    </w:p>
    <w:p w:rsidR="00846581" w:rsidRDefault="00846581" w:rsidP="0032747F">
      <w:pPr>
        <w:autoSpaceDE w:val="0"/>
        <w:autoSpaceDN w:val="0"/>
        <w:adjustRightInd w:val="0"/>
        <w:spacing w:after="0" w:line="240" w:lineRule="auto"/>
        <w:jc w:val="center"/>
        <w:rPr>
          <w:rFonts w:ascii="Times New Roman" w:hAnsi="Times New Roman" w:cs="Times New Roman"/>
          <w:b/>
          <w:bCs/>
          <w:sz w:val="18"/>
          <w:szCs w:val="18"/>
        </w:rPr>
      </w:pPr>
    </w:p>
    <w:p w:rsidR="00C83FD6" w:rsidRDefault="00C83FD6" w:rsidP="0032747F">
      <w:pPr>
        <w:autoSpaceDE w:val="0"/>
        <w:autoSpaceDN w:val="0"/>
        <w:adjustRightInd w:val="0"/>
        <w:spacing w:after="0" w:line="240" w:lineRule="auto"/>
        <w:jc w:val="center"/>
        <w:rPr>
          <w:rFonts w:ascii="Times New Roman" w:hAnsi="Times New Roman" w:cs="Times New Roman"/>
          <w:b/>
          <w:bCs/>
          <w:sz w:val="18"/>
          <w:szCs w:val="18"/>
        </w:rPr>
      </w:pPr>
    </w:p>
    <w:p w:rsidR="00C83FD6" w:rsidRDefault="00C83FD6" w:rsidP="0032747F">
      <w:pPr>
        <w:autoSpaceDE w:val="0"/>
        <w:autoSpaceDN w:val="0"/>
        <w:adjustRightInd w:val="0"/>
        <w:spacing w:after="0" w:line="240" w:lineRule="auto"/>
        <w:jc w:val="center"/>
        <w:rPr>
          <w:rFonts w:ascii="Times New Roman" w:hAnsi="Times New Roman" w:cs="Times New Roman"/>
          <w:b/>
          <w:bCs/>
          <w:sz w:val="18"/>
          <w:szCs w:val="18"/>
        </w:rPr>
      </w:pPr>
    </w:p>
    <w:p w:rsidR="00C83FD6" w:rsidRDefault="00C83FD6" w:rsidP="0032747F">
      <w:pPr>
        <w:autoSpaceDE w:val="0"/>
        <w:autoSpaceDN w:val="0"/>
        <w:adjustRightInd w:val="0"/>
        <w:spacing w:after="0" w:line="240" w:lineRule="auto"/>
        <w:jc w:val="center"/>
        <w:rPr>
          <w:rFonts w:ascii="Times New Roman" w:hAnsi="Times New Roman" w:cs="Times New Roman"/>
          <w:b/>
          <w:bCs/>
          <w:sz w:val="18"/>
          <w:szCs w:val="18"/>
        </w:rPr>
      </w:pPr>
    </w:p>
    <w:p w:rsidR="00C83FD6" w:rsidRDefault="00C83FD6" w:rsidP="0032747F">
      <w:pPr>
        <w:autoSpaceDE w:val="0"/>
        <w:autoSpaceDN w:val="0"/>
        <w:adjustRightInd w:val="0"/>
        <w:spacing w:after="0" w:line="240" w:lineRule="auto"/>
        <w:jc w:val="center"/>
        <w:rPr>
          <w:rFonts w:ascii="Times New Roman" w:hAnsi="Times New Roman" w:cs="Times New Roman"/>
          <w:b/>
          <w:bCs/>
          <w:sz w:val="18"/>
          <w:szCs w:val="18"/>
        </w:rPr>
      </w:pPr>
    </w:p>
    <w:p w:rsidR="00C83FD6" w:rsidRDefault="00C83FD6" w:rsidP="0032747F">
      <w:pPr>
        <w:autoSpaceDE w:val="0"/>
        <w:autoSpaceDN w:val="0"/>
        <w:adjustRightInd w:val="0"/>
        <w:spacing w:after="0" w:line="240" w:lineRule="auto"/>
        <w:jc w:val="center"/>
        <w:rPr>
          <w:rFonts w:ascii="Times New Roman" w:hAnsi="Times New Roman" w:cs="Times New Roman"/>
          <w:b/>
          <w:bCs/>
          <w:sz w:val="18"/>
          <w:szCs w:val="18"/>
        </w:rPr>
      </w:pPr>
    </w:p>
    <w:p w:rsidR="00C83FD6" w:rsidRDefault="00C83FD6" w:rsidP="0032747F">
      <w:pPr>
        <w:autoSpaceDE w:val="0"/>
        <w:autoSpaceDN w:val="0"/>
        <w:adjustRightInd w:val="0"/>
        <w:spacing w:after="0" w:line="240" w:lineRule="auto"/>
        <w:jc w:val="center"/>
        <w:rPr>
          <w:rFonts w:ascii="Times New Roman" w:hAnsi="Times New Roman" w:cs="Times New Roman"/>
          <w:b/>
          <w:bCs/>
          <w:sz w:val="18"/>
          <w:szCs w:val="18"/>
        </w:rPr>
      </w:pPr>
    </w:p>
    <w:p w:rsidR="00846581" w:rsidRDefault="00846581" w:rsidP="0032747F">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MEAL PLAN REFUNDS</w:t>
      </w:r>
    </w:p>
    <w:p w:rsidR="00846581" w:rsidRPr="00E45291" w:rsidRDefault="00846581" w:rsidP="0032747F">
      <w:pPr>
        <w:autoSpaceDE w:val="0"/>
        <w:autoSpaceDN w:val="0"/>
        <w:adjustRightInd w:val="0"/>
        <w:spacing w:after="0" w:line="240" w:lineRule="auto"/>
        <w:jc w:val="center"/>
        <w:rPr>
          <w:rFonts w:ascii="Times New Roman" w:hAnsi="Times New Roman" w:cs="Times New Roman"/>
          <w:bCs/>
          <w:i/>
          <w:sz w:val="18"/>
          <w:szCs w:val="18"/>
          <w:u w:val="single"/>
        </w:rPr>
      </w:pPr>
      <w:r w:rsidRPr="00E45291">
        <w:rPr>
          <w:rFonts w:ascii="Times New Roman" w:hAnsi="Times New Roman" w:cs="Times New Roman"/>
          <w:bCs/>
          <w:i/>
          <w:sz w:val="18"/>
          <w:szCs w:val="18"/>
          <w:u w:val="single"/>
        </w:rPr>
        <w:t>RECURRING REGULAR PLANS</w:t>
      </w:r>
    </w:p>
    <w:p w:rsidR="00846581" w:rsidRDefault="00846581" w:rsidP="0032747F">
      <w:pPr>
        <w:autoSpaceDE w:val="0"/>
        <w:autoSpaceDN w:val="0"/>
        <w:adjustRightInd w:val="0"/>
        <w:spacing w:after="0" w:line="240" w:lineRule="auto"/>
        <w:jc w:val="center"/>
        <w:rPr>
          <w:rFonts w:ascii="Times New Roman" w:hAnsi="Times New Roman" w:cs="Times New Roman"/>
          <w:bCs/>
          <w:sz w:val="18"/>
          <w:szCs w:val="18"/>
          <w:u w:val="single"/>
        </w:rPr>
      </w:pPr>
    </w:p>
    <w:p w:rsidR="00846581" w:rsidRDefault="00E45291" w:rsidP="0084658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S</w:t>
      </w:r>
      <w:r w:rsidR="00846581">
        <w:rPr>
          <w:rFonts w:ascii="Times New Roman" w:hAnsi="Times New Roman" w:cs="Times New Roman"/>
          <w:bCs/>
          <w:sz w:val="18"/>
          <w:szCs w:val="18"/>
        </w:rPr>
        <w:t>tudent</w:t>
      </w:r>
      <w:r>
        <w:rPr>
          <w:rFonts w:ascii="Times New Roman" w:hAnsi="Times New Roman" w:cs="Times New Roman"/>
          <w:bCs/>
          <w:sz w:val="18"/>
          <w:szCs w:val="18"/>
        </w:rPr>
        <w:t>s</w:t>
      </w:r>
      <w:r w:rsidR="00846581">
        <w:rPr>
          <w:rFonts w:ascii="Times New Roman" w:hAnsi="Times New Roman" w:cs="Times New Roman"/>
          <w:bCs/>
          <w:sz w:val="18"/>
          <w:szCs w:val="18"/>
        </w:rPr>
        <w:t xml:space="preserve"> can change their</w:t>
      </w:r>
      <w:r>
        <w:rPr>
          <w:rFonts w:ascii="Times New Roman" w:hAnsi="Times New Roman" w:cs="Times New Roman"/>
          <w:bCs/>
          <w:sz w:val="18"/>
          <w:szCs w:val="18"/>
        </w:rPr>
        <w:t xml:space="preserve"> Recurring Regular</w:t>
      </w:r>
      <w:r w:rsidR="00846581">
        <w:rPr>
          <w:rFonts w:ascii="Times New Roman" w:hAnsi="Times New Roman" w:cs="Times New Roman"/>
          <w:bCs/>
          <w:sz w:val="18"/>
          <w:szCs w:val="18"/>
        </w:rPr>
        <w:t xml:space="preserve"> meal plan</w:t>
      </w:r>
      <w:r w:rsidR="00F71C18">
        <w:rPr>
          <w:rFonts w:ascii="Times New Roman" w:hAnsi="Times New Roman" w:cs="Times New Roman"/>
          <w:bCs/>
          <w:sz w:val="18"/>
          <w:szCs w:val="18"/>
        </w:rPr>
        <w:t xml:space="preserve"> and Ultimate meal plan</w:t>
      </w:r>
      <w:r w:rsidR="00846581">
        <w:rPr>
          <w:rFonts w:ascii="Times New Roman" w:hAnsi="Times New Roman" w:cs="Times New Roman"/>
          <w:bCs/>
          <w:sz w:val="18"/>
          <w:szCs w:val="18"/>
        </w:rPr>
        <w:t xml:space="preserve"> </w:t>
      </w:r>
      <w:r w:rsidR="00393E1A">
        <w:rPr>
          <w:rFonts w:ascii="Times New Roman" w:hAnsi="Times New Roman" w:cs="Times New Roman"/>
          <w:bCs/>
          <w:sz w:val="18"/>
          <w:szCs w:val="18"/>
        </w:rPr>
        <w:t>during the first two weeks of a semester (the grace period)</w:t>
      </w:r>
      <w:r>
        <w:rPr>
          <w:rFonts w:ascii="Times New Roman" w:hAnsi="Times New Roman" w:cs="Times New Roman"/>
          <w:bCs/>
          <w:sz w:val="18"/>
          <w:szCs w:val="18"/>
        </w:rPr>
        <w:t xml:space="preserve">.  During this time </w:t>
      </w:r>
      <w:r w:rsidR="00393E1A">
        <w:rPr>
          <w:rFonts w:ascii="Times New Roman" w:hAnsi="Times New Roman" w:cs="Times New Roman"/>
          <w:bCs/>
          <w:sz w:val="18"/>
          <w:szCs w:val="18"/>
        </w:rPr>
        <w:t xml:space="preserve">the processing fee will be waived. </w:t>
      </w:r>
      <w:r w:rsidR="00B255F1" w:rsidRPr="00B255F1">
        <w:rPr>
          <w:rFonts w:ascii="Times New Roman" w:hAnsi="Times New Roman" w:cs="Times New Roman"/>
          <w:bCs/>
          <w:sz w:val="18"/>
          <w:szCs w:val="18"/>
        </w:rPr>
        <w:t>After the grace period</w:t>
      </w:r>
      <w:r w:rsidR="00F329A5" w:rsidRPr="00B255F1">
        <w:rPr>
          <w:rFonts w:ascii="Times New Roman" w:hAnsi="Times New Roman" w:cs="Times New Roman"/>
          <w:bCs/>
          <w:sz w:val="18"/>
          <w:szCs w:val="18"/>
        </w:rPr>
        <w:t>,</w:t>
      </w:r>
      <w:r w:rsidR="00F329A5">
        <w:rPr>
          <w:rFonts w:ascii="Times New Roman" w:hAnsi="Times New Roman" w:cs="Times New Roman"/>
          <w:bCs/>
          <w:sz w:val="18"/>
          <w:szCs w:val="18"/>
        </w:rPr>
        <w:t xml:space="preserve"> if</w:t>
      </w:r>
      <w:r w:rsidR="00393E1A">
        <w:rPr>
          <w:rFonts w:ascii="Times New Roman" w:hAnsi="Times New Roman" w:cs="Times New Roman"/>
          <w:bCs/>
          <w:sz w:val="18"/>
          <w:szCs w:val="18"/>
        </w:rPr>
        <w:t xml:space="preserve"> a student chooses to change their </w:t>
      </w:r>
      <w:r>
        <w:rPr>
          <w:rFonts w:ascii="Times New Roman" w:hAnsi="Times New Roman" w:cs="Times New Roman"/>
          <w:bCs/>
          <w:sz w:val="18"/>
          <w:szCs w:val="18"/>
        </w:rPr>
        <w:t xml:space="preserve">Recurring Regular </w:t>
      </w:r>
      <w:r w:rsidR="00393E1A">
        <w:rPr>
          <w:rFonts w:ascii="Times New Roman" w:hAnsi="Times New Roman" w:cs="Times New Roman"/>
          <w:bCs/>
          <w:sz w:val="18"/>
          <w:szCs w:val="18"/>
        </w:rPr>
        <w:t>meal plan</w:t>
      </w:r>
      <w:r>
        <w:rPr>
          <w:rFonts w:ascii="Times New Roman" w:hAnsi="Times New Roman" w:cs="Times New Roman"/>
          <w:bCs/>
          <w:sz w:val="18"/>
          <w:szCs w:val="18"/>
        </w:rPr>
        <w:t xml:space="preserve"> </w:t>
      </w:r>
      <w:r w:rsidR="00393E1A">
        <w:rPr>
          <w:rFonts w:ascii="Times New Roman" w:hAnsi="Times New Roman" w:cs="Times New Roman"/>
          <w:bCs/>
          <w:sz w:val="18"/>
          <w:szCs w:val="18"/>
        </w:rPr>
        <w:t>a processing fee will</w:t>
      </w:r>
      <w:r>
        <w:rPr>
          <w:rFonts w:ascii="Times New Roman" w:hAnsi="Times New Roman" w:cs="Times New Roman"/>
          <w:bCs/>
          <w:sz w:val="18"/>
          <w:szCs w:val="18"/>
        </w:rPr>
        <w:t xml:space="preserve"> be charged for </w:t>
      </w:r>
      <w:r w:rsidR="00393E1A">
        <w:rPr>
          <w:rFonts w:ascii="Times New Roman" w:hAnsi="Times New Roman" w:cs="Times New Roman"/>
          <w:bCs/>
          <w:sz w:val="18"/>
          <w:szCs w:val="18"/>
        </w:rPr>
        <w:t>reducing</w:t>
      </w:r>
      <w:r>
        <w:rPr>
          <w:rFonts w:ascii="Times New Roman" w:hAnsi="Times New Roman" w:cs="Times New Roman"/>
          <w:bCs/>
          <w:sz w:val="18"/>
          <w:szCs w:val="18"/>
        </w:rPr>
        <w:t>,</w:t>
      </w:r>
      <w:r w:rsidR="00393E1A">
        <w:rPr>
          <w:rFonts w:ascii="Times New Roman" w:hAnsi="Times New Roman" w:cs="Times New Roman"/>
          <w:bCs/>
          <w:sz w:val="18"/>
          <w:szCs w:val="18"/>
        </w:rPr>
        <w:t xml:space="preserve"> or dro</w:t>
      </w:r>
      <w:r>
        <w:rPr>
          <w:rFonts w:ascii="Times New Roman" w:hAnsi="Times New Roman" w:cs="Times New Roman"/>
          <w:bCs/>
          <w:sz w:val="18"/>
          <w:szCs w:val="18"/>
        </w:rPr>
        <w:t>pping the</w:t>
      </w:r>
      <w:r w:rsidR="00393E1A">
        <w:rPr>
          <w:rFonts w:ascii="Times New Roman" w:hAnsi="Times New Roman" w:cs="Times New Roman"/>
          <w:bCs/>
          <w:sz w:val="18"/>
          <w:szCs w:val="18"/>
        </w:rPr>
        <w:t xml:space="preserve"> Recurring Regular Plan</w:t>
      </w:r>
      <w:r>
        <w:rPr>
          <w:rFonts w:ascii="Times New Roman" w:hAnsi="Times New Roman" w:cs="Times New Roman"/>
          <w:bCs/>
          <w:sz w:val="18"/>
          <w:szCs w:val="18"/>
        </w:rPr>
        <w:t>.</w:t>
      </w:r>
    </w:p>
    <w:p w:rsidR="00E45291" w:rsidRDefault="00E45291" w:rsidP="00E45291">
      <w:pPr>
        <w:autoSpaceDE w:val="0"/>
        <w:autoSpaceDN w:val="0"/>
        <w:adjustRightInd w:val="0"/>
        <w:spacing w:after="0" w:line="240" w:lineRule="auto"/>
        <w:jc w:val="center"/>
        <w:rPr>
          <w:rFonts w:ascii="Times New Roman" w:hAnsi="Times New Roman" w:cs="Times New Roman"/>
          <w:bCs/>
          <w:i/>
          <w:sz w:val="18"/>
          <w:szCs w:val="18"/>
          <w:u w:val="single"/>
        </w:rPr>
      </w:pPr>
    </w:p>
    <w:p w:rsidR="00E45291" w:rsidRDefault="00C83FD6" w:rsidP="00E45291">
      <w:pPr>
        <w:autoSpaceDE w:val="0"/>
        <w:autoSpaceDN w:val="0"/>
        <w:adjustRightInd w:val="0"/>
        <w:spacing w:after="0" w:line="240" w:lineRule="auto"/>
        <w:jc w:val="center"/>
        <w:rPr>
          <w:rFonts w:ascii="Times New Roman" w:hAnsi="Times New Roman" w:cs="Times New Roman"/>
          <w:bCs/>
          <w:i/>
          <w:sz w:val="18"/>
          <w:szCs w:val="18"/>
          <w:u w:val="single"/>
        </w:rPr>
      </w:pPr>
      <w:r>
        <w:rPr>
          <w:rFonts w:ascii="Times New Roman" w:hAnsi="Times New Roman" w:cs="Times New Roman"/>
          <w:bCs/>
          <w:i/>
          <w:sz w:val="18"/>
          <w:szCs w:val="18"/>
          <w:u w:val="single"/>
        </w:rPr>
        <w:t>BLOCK PLANS</w:t>
      </w:r>
    </w:p>
    <w:p w:rsidR="00E45291" w:rsidRDefault="00E45291" w:rsidP="00E45291">
      <w:pPr>
        <w:autoSpaceDE w:val="0"/>
        <w:autoSpaceDN w:val="0"/>
        <w:adjustRightInd w:val="0"/>
        <w:spacing w:after="0" w:line="240" w:lineRule="auto"/>
        <w:jc w:val="center"/>
        <w:rPr>
          <w:rFonts w:ascii="Times New Roman" w:hAnsi="Times New Roman" w:cs="Times New Roman"/>
          <w:bCs/>
          <w:i/>
          <w:sz w:val="18"/>
          <w:szCs w:val="18"/>
          <w:u w:val="single"/>
        </w:rPr>
      </w:pPr>
    </w:p>
    <w:p w:rsidR="00E45291" w:rsidRPr="00E45291" w:rsidRDefault="00545899" w:rsidP="00E45291">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Students can </w:t>
      </w:r>
      <w:r w:rsidR="00E45291">
        <w:rPr>
          <w:rFonts w:ascii="Times New Roman" w:hAnsi="Times New Roman" w:cs="Times New Roman"/>
          <w:bCs/>
          <w:sz w:val="18"/>
          <w:szCs w:val="18"/>
        </w:rPr>
        <w:t xml:space="preserve">change their Block meal plan during the first two weeks of a semester (the grace period).  During this </w:t>
      </w:r>
      <w:r w:rsidR="007C1D17">
        <w:rPr>
          <w:rFonts w:ascii="Times New Roman" w:hAnsi="Times New Roman" w:cs="Times New Roman"/>
          <w:bCs/>
          <w:sz w:val="18"/>
          <w:szCs w:val="18"/>
        </w:rPr>
        <w:t>time,</w:t>
      </w:r>
      <w:r w:rsidR="00E45291">
        <w:rPr>
          <w:rFonts w:ascii="Times New Roman" w:hAnsi="Times New Roman" w:cs="Times New Roman"/>
          <w:bCs/>
          <w:sz w:val="18"/>
          <w:szCs w:val="18"/>
        </w:rPr>
        <w:t xml:space="preserve"> the processing fee will be waived. </w:t>
      </w:r>
      <w:r>
        <w:rPr>
          <w:rFonts w:ascii="Times New Roman" w:hAnsi="Times New Roman" w:cs="Times New Roman"/>
          <w:bCs/>
          <w:sz w:val="18"/>
          <w:szCs w:val="18"/>
        </w:rPr>
        <w:t xml:space="preserve">  </w:t>
      </w:r>
      <w:r w:rsidR="00B255F1" w:rsidRPr="00B255F1">
        <w:rPr>
          <w:rFonts w:ascii="Times New Roman" w:hAnsi="Times New Roman" w:cs="Times New Roman"/>
          <w:bCs/>
          <w:sz w:val="18"/>
          <w:szCs w:val="18"/>
        </w:rPr>
        <w:t>After the grace period</w:t>
      </w:r>
      <w:r w:rsidR="00B255F1">
        <w:rPr>
          <w:rFonts w:ascii="Times New Roman" w:hAnsi="Times New Roman" w:cs="Times New Roman"/>
          <w:bCs/>
          <w:sz w:val="18"/>
          <w:szCs w:val="18"/>
        </w:rPr>
        <w:t xml:space="preserve">, </w:t>
      </w:r>
      <w:r>
        <w:rPr>
          <w:rFonts w:ascii="Times New Roman" w:hAnsi="Times New Roman" w:cs="Times New Roman"/>
          <w:bCs/>
          <w:sz w:val="18"/>
          <w:szCs w:val="18"/>
        </w:rPr>
        <w:t>Block Plans are NOT refundable</w:t>
      </w:r>
      <w:r w:rsidR="007C1D17">
        <w:rPr>
          <w:rFonts w:ascii="Times New Roman" w:hAnsi="Times New Roman" w:cs="Times New Roman"/>
          <w:bCs/>
          <w:sz w:val="18"/>
          <w:szCs w:val="18"/>
        </w:rPr>
        <w:t xml:space="preserve"> </w:t>
      </w:r>
      <w:r w:rsidR="00F71C18">
        <w:rPr>
          <w:rFonts w:ascii="Times New Roman" w:hAnsi="Times New Roman" w:cs="Times New Roman"/>
          <w:bCs/>
          <w:sz w:val="18"/>
          <w:szCs w:val="18"/>
        </w:rPr>
        <w:t>with the exception of changing to a Recurring Regular, or Ultimate meal plan</w:t>
      </w:r>
      <w:r w:rsidR="007C1D17">
        <w:rPr>
          <w:rFonts w:ascii="Times New Roman" w:hAnsi="Times New Roman" w:cs="Times New Roman"/>
          <w:bCs/>
          <w:sz w:val="18"/>
          <w:szCs w:val="18"/>
        </w:rPr>
        <w:t>.</w:t>
      </w:r>
    </w:p>
    <w:p w:rsidR="00E45291" w:rsidRDefault="00E45291" w:rsidP="00E45291">
      <w:pPr>
        <w:autoSpaceDE w:val="0"/>
        <w:autoSpaceDN w:val="0"/>
        <w:adjustRightInd w:val="0"/>
        <w:spacing w:after="0" w:line="240" w:lineRule="auto"/>
        <w:jc w:val="center"/>
        <w:rPr>
          <w:rFonts w:ascii="Times New Roman" w:hAnsi="Times New Roman" w:cs="Times New Roman"/>
          <w:bCs/>
          <w:i/>
          <w:sz w:val="18"/>
          <w:szCs w:val="18"/>
          <w:u w:val="single"/>
        </w:rPr>
      </w:pPr>
    </w:p>
    <w:p w:rsidR="007C1D17" w:rsidRPr="007C1D17" w:rsidRDefault="007C1D17" w:rsidP="007C1D17">
      <w:pPr>
        <w:autoSpaceDE w:val="0"/>
        <w:autoSpaceDN w:val="0"/>
        <w:adjustRightInd w:val="0"/>
        <w:spacing w:after="0" w:line="240" w:lineRule="auto"/>
        <w:jc w:val="center"/>
        <w:rPr>
          <w:rFonts w:ascii="Times New Roman" w:hAnsi="Times New Roman" w:cs="Times New Roman"/>
          <w:i/>
          <w:iCs/>
          <w:sz w:val="18"/>
          <w:szCs w:val="18"/>
          <w:u w:val="single"/>
        </w:rPr>
      </w:pPr>
      <w:r>
        <w:rPr>
          <w:rFonts w:ascii="Times New Roman" w:hAnsi="Times New Roman" w:cs="Times New Roman"/>
          <w:i/>
          <w:iCs/>
          <w:sz w:val="18"/>
          <w:szCs w:val="18"/>
          <w:u w:val="single"/>
        </w:rPr>
        <w:t>PER DIEM CHARGES</w:t>
      </w:r>
    </w:p>
    <w:p w:rsidR="007C1D17" w:rsidRPr="00532959" w:rsidRDefault="007C1D17" w:rsidP="007C1D17">
      <w:pPr>
        <w:autoSpaceDE w:val="0"/>
        <w:autoSpaceDN w:val="0"/>
        <w:adjustRightInd w:val="0"/>
        <w:spacing w:after="0" w:line="240" w:lineRule="auto"/>
        <w:rPr>
          <w:rFonts w:ascii="Times New Roman" w:hAnsi="Times New Roman" w:cs="Times New Roman"/>
          <w:sz w:val="18"/>
          <w:szCs w:val="18"/>
        </w:rPr>
      </w:pPr>
    </w:p>
    <w:p w:rsidR="007C1D17" w:rsidRPr="00532959" w:rsidRDefault="007C1D17" w:rsidP="007C1D17">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dining services vendor </w:t>
      </w:r>
      <w:r w:rsidRPr="00532959">
        <w:rPr>
          <w:rFonts w:ascii="Times New Roman" w:hAnsi="Times New Roman" w:cs="Times New Roman"/>
          <w:sz w:val="18"/>
          <w:szCs w:val="18"/>
        </w:rPr>
        <w:t>is paid per active meal plan in our system, not for meals eaten. This arrangement exists to assure adequate food availability for the maximum potential diners on any particular day. Weekly meal plan holders are responsible for these per diem charges regardless of plan use. Charges for dropped or changed weekly plans are calculated based on</w:t>
      </w:r>
      <w:r w:rsidRPr="00532959">
        <w:rPr>
          <w:rFonts w:ascii="Times New Roman" w:hAnsi="Times New Roman" w:cs="Times New Roman"/>
          <w:strike/>
          <w:sz w:val="18"/>
          <w:szCs w:val="18"/>
        </w:rPr>
        <w:t xml:space="preserve"> </w:t>
      </w:r>
      <w:r w:rsidRPr="00532959">
        <w:rPr>
          <w:rFonts w:ascii="Times New Roman" w:hAnsi="Times New Roman" w:cs="Times New Roman"/>
          <w:sz w:val="18"/>
          <w:szCs w:val="18"/>
        </w:rPr>
        <w:t>the prorated time any existing plan was active in the system. Block plans and Flex Dollars are calculated on use, not proration. The addition of a weekly plan after the start of the semester is prorated as of the day of activation; Flex Dollars are applied at full value regardless of the date. Block Plans are billed at full value regardless of the date.</w:t>
      </w:r>
    </w:p>
    <w:p w:rsidR="00E45291" w:rsidRPr="00E45291" w:rsidRDefault="00E45291" w:rsidP="00E45291">
      <w:pPr>
        <w:autoSpaceDE w:val="0"/>
        <w:autoSpaceDN w:val="0"/>
        <w:adjustRightInd w:val="0"/>
        <w:spacing w:after="0" w:line="240" w:lineRule="auto"/>
        <w:jc w:val="center"/>
        <w:rPr>
          <w:rFonts w:ascii="Times New Roman" w:hAnsi="Times New Roman" w:cs="Times New Roman"/>
          <w:bCs/>
          <w:i/>
          <w:sz w:val="18"/>
          <w:szCs w:val="18"/>
        </w:rPr>
      </w:pPr>
    </w:p>
    <w:p w:rsidR="002173F0" w:rsidRPr="00532959" w:rsidRDefault="002173F0" w:rsidP="0032747F">
      <w:pPr>
        <w:autoSpaceDE w:val="0"/>
        <w:autoSpaceDN w:val="0"/>
        <w:adjustRightInd w:val="0"/>
        <w:spacing w:after="0" w:line="240" w:lineRule="auto"/>
        <w:jc w:val="center"/>
        <w:rPr>
          <w:rFonts w:ascii="Times New Roman" w:hAnsi="Times New Roman" w:cs="Times New Roman"/>
          <w:b/>
          <w:bCs/>
          <w:sz w:val="18"/>
          <w:szCs w:val="18"/>
        </w:rPr>
      </w:pPr>
      <w:r w:rsidRPr="00532959">
        <w:rPr>
          <w:rFonts w:ascii="Times New Roman" w:hAnsi="Times New Roman" w:cs="Times New Roman"/>
          <w:b/>
          <w:bCs/>
          <w:sz w:val="18"/>
          <w:szCs w:val="18"/>
        </w:rPr>
        <w:t>RETAIL OPERATIONS IN TRUE GRITS</w:t>
      </w:r>
    </w:p>
    <w:p w:rsidR="002173F0" w:rsidRPr="00532959" w:rsidRDefault="002173F0" w:rsidP="0032747F">
      <w:pPr>
        <w:autoSpaceDE w:val="0"/>
        <w:autoSpaceDN w:val="0"/>
        <w:adjustRightInd w:val="0"/>
        <w:spacing w:after="0" w:line="240" w:lineRule="auto"/>
        <w:jc w:val="center"/>
        <w:rPr>
          <w:rFonts w:ascii="Times New Roman" w:hAnsi="Times New Roman" w:cs="Times New Roman"/>
          <w:i/>
          <w:iCs/>
          <w:sz w:val="18"/>
          <w:szCs w:val="18"/>
          <w:u w:val="single"/>
        </w:rPr>
      </w:pPr>
      <w:r w:rsidRPr="00532959">
        <w:rPr>
          <w:rFonts w:ascii="Times New Roman" w:hAnsi="Times New Roman" w:cs="Times New Roman"/>
          <w:i/>
          <w:iCs/>
          <w:sz w:val="18"/>
          <w:szCs w:val="18"/>
          <w:u w:val="single"/>
        </w:rPr>
        <w:t>LATE NIGHT AND OUTTAKES</w:t>
      </w:r>
    </w:p>
    <w:p w:rsidR="0032747F" w:rsidRPr="00532959" w:rsidRDefault="0032747F" w:rsidP="002173F0">
      <w:pPr>
        <w:autoSpaceDE w:val="0"/>
        <w:autoSpaceDN w:val="0"/>
        <w:adjustRightInd w:val="0"/>
        <w:spacing w:after="0" w:line="240" w:lineRule="auto"/>
        <w:rPr>
          <w:rFonts w:ascii="Times New Roman" w:hAnsi="Times New Roman" w:cs="Times New Roman"/>
          <w:sz w:val="18"/>
          <w:szCs w:val="18"/>
        </w:rPr>
      </w:pPr>
    </w:p>
    <w:p w:rsidR="002173F0" w:rsidRPr="00532959" w:rsidRDefault="002173F0" w:rsidP="002173F0">
      <w:pPr>
        <w:autoSpaceDE w:val="0"/>
        <w:autoSpaceDN w:val="0"/>
        <w:adjustRightInd w:val="0"/>
        <w:spacing w:after="0" w:line="240" w:lineRule="auto"/>
        <w:rPr>
          <w:rFonts w:ascii="Times New Roman" w:hAnsi="Times New Roman" w:cs="Times New Roman"/>
          <w:sz w:val="18"/>
          <w:szCs w:val="18"/>
        </w:rPr>
      </w:pPr>
      <w:r w:rsidRPr="00532959">
        <w:rPr>
          <w:rFonts w:ascii="Times New Roman" w:hAnsi="Times New Roman" w:cs="Times New Roman"/>
          <w:sz w:val="18"/>
          <w:szCs w:val="18"/>
        </w:rPr>
        <w:t>True Grits offers 19 serving times during the typical week based on the traditional breakdown of</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breakfast, lunch /brunch and dinner. Food is available in True Grits outside these meal periods through Late Night</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and Outtakes. Late Night is a retail operation that allows the purchase of food (pizza, subs, sandwiches) through use</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of a meal equivalency, Flex Dollars or non-plan money. Late Night is offered in Wing 2 of True Grits, Sunday</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through Thursday, 8:00 PM – 2:00 AM. Convenience type foods are available in Outtakes every day of the week</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except between 2:00 – 2:30 AM. Purchases may be made using an available meal equivalence, Flex Dollars or non</w:t>
      </w:r>
      <w:r w:rsidR="0032747F" w:rsidRPr="00532959">
        <w:rPr>
          <w:rFonts w:ascii="Times New Roman" w:hAnsi="Times New Roman" w:cs="Times New Roman"/>
          <w:sz w:val="18"/>
          <w:szCs w:val="18"/>
        </w:rPr>
        <w:t>-</w:t>
      </w:r>
      <w:r w:rsidRPr="00532959">
        <w:rPr>
          <w:rFonts w:ascii="Times New Roman" w:hAnsi="Times New Roman" w:cs="Times New Roman"/>
          <w:sz w:val="18"/>
          <w:szCs w:val="18"/>
        </w:rPr>
        <w:t>plan</w:t>
      </w:r>
      <w:r w:rsidR="0032747F" w:rsidRPr="00532959">
        <w:rPr>
          <w:rFonts w:ascii="Times New Roman" w:hAnsi="Times New Roman" w:cs="Times New Roman"/>
          <w:sz w:val="18"/>
          <w:szCs w:val="18"/>
        </w:rPr>
        <w:t xml:space="preserve"> </w:t>
      </w:r>
      <w:r w:rsidRPr="00532959">
        <w:rPr>
          <w:rFonts w:ascii="Times New Roman" w:hAnsi="Times New Roman" w:cs="Times New Roman"/>
          <w:sz w:val="18"/>
          <w:szCs w:val="18"/>
        </w:rPr>
        <w:t>money.</w:t>
      </w:r>
    </w:p>
    <w:p w:rsidR="007D64A6" w:rsidRPr="00532959" w:rsidRDefault="007D64A6" w:rsidP="002173F0">
      <w:pPr>
        <w:autoSpaceDE w:val="0"/>
        <w:autoSpaceDN w:val="0"/>
        <w:adjustRightInd w:val="0"/>
        <w:spacing w:after="0" w:line="240" w:lineRule="auto"/>
        <w:rPr>
          <w:rFonts w:ascii="Times New Roman" w:hAnsi="Times New Roman" w:cs="Times New Roman"/>
          <w:sz w:val="18"/>
          <w:szCs w:val="18"/>
        </w:rPr>
      </w:pPr>
    </w:p>
    <w:p w:rsidR="00532959" w:rsidRPr="00532959" w:rsidRDefault="00532959" w:rsidP="0032747F">
      <w:pPr>
        <w:autoSpaceDE w:val="0"/>
        <w:autoSpaceDN w:val="0"/>
        <w:adjustRightInd w:val="0"/>
        <w:spacing w:after="0" w:line="240" w:lineRule="auto"/>
        <w:jc w:val="center"/>
        <w:rPr>
          <w:rFonts w:ascii="Times New Roman" w:hAnsi="Times New Roman" w:cs="Times New Roman"/>
          <w:b/>
          <w:bCs/>
          <w:sz w:val="18"/>
          <w:szCs w:val="18"/>
        </w:rPr>
      </w:pPr>
    </w:p>
    <w:p w:rsidR="002173F0" w:rsidRPr="00532959" w:rsidRDefault="002173F0" w:rsidP="0032747F">
      <w:pPr>
        <w:autoSpaceDE w:val="0"/>
        <w:autoSpaceDN w:val="0"/>
        <w:adjustRightInd w:val="0"/>
        <w:spacing w:after="0" w:line="240" w:lineRule="auto"/>
        <w:jc w:val="center"/>
        <w:rPr>
          <w:rFonts w:ascii="Times New Roman" w:hAnsi="Times New Roman" w:cs="Times New Roman"/>
          <w:b/>
          <w:bCs/>
          <w:sz w:val="18"/>
          <w:szCs w:val="18"/>
        </w:rPr>
      </w:pPr>
      <w:r w:rsidRPr="00532959">
        <w:rPr>
          <w:rFonts w:ascii="Times New Roman" w:hAnsi="Times New Roman" w:cs="Times New Roman"/>
          <w:b/>
          <w:bCs/>
          <w:sz w:val="18"/>
          <w:szCs w:val="18"/>
        </w:rPr>
        <w:t>ASSOCIATE PLAN</w:t>
      </w:r>
      <w:r w:rsidR="005E2225">
        <w:rPr>
          <w:rFonts w:ascii="Times New Roman" w:hAnsi="Times New Roman" w:cs="Times New Roman"/>
          <w:b/>
          <w:bCs/>
          <w:sz w:val="18"/>
          <w:szCs w:val="18"/>
        </w:rPr>
        <w:t>S</w:t>
      </w:r>
      <w:r w:rsidRPr="00532959">
        <w:rPr>
          <w:rFonts w:ascii="Times New Roman" w:hAnsi="Times New Roman" w:cs="Times New Roman"/>
          <w:b/>
          <w:bCs/>
          <w:sz w:val="18"/>
          <w:szCs w:val="18"/>
        </w:rPr>
        <w:t xml:space="preserve"> AND OTHER FOOD DOLLARS</w:t>
      </w:r>
    </w:p>
    <w:p w:rsidR="002173F0" w:rsidRPr="00532959" w:rsidRDefault="002173F0" w:rsidP="0032747F">
      <w:pPr>
        <w:autoSpaceDE w:val="0"/>
        <w:autoSpaceDN w:val="0"/>
        <w:adjustRightInd w:val="0"/>
        <w:spacing w:after="0" w:line="240" w:lineRule="auto"/>
        <w:jc w:val="center"/>
        <w:rPr>
          <w:rFonts w:ascii="Times New Roman" w:hAnsi="Times New Roman" w:cs="Times New Roman"/>
          <w:i/>
          <w:iCs/>
          <w:sz w:val="18"/>
          <w:szCs w:val="18"/>
          <w:u w:val="single"/>
        </w:rPr>
      </w:pPr>
      <w:r w:rsidRPr="00532959">
        <w:rPr>
          <w:rFonts w:ascii="Times New Roman" w:hAnsi="Times New Roman" w:cs="Times New Roman"/>
          <w:i/>
          <w:iCs/>
          <w:sz w:val="18"/>
          <w:szCs w:val="18"/>
          <w:u w:val="single"/>
        </w:rPr>
        <w:t>FLEX DOLLARS</w:t>
      </w:r>
    </w:p>
    <w:p w:rsidR="0032747F" w:rsidRPr="00532959" w:rsidRDefault="0032747F" w:rsidP="002173F0">
      <w:pPr>
        <w:autoSpaceDE w:val="0"/>
        <w:autoSpaceDN w:val="0"/>
        <w:adjustRightInd w:val="0"/>
        <w:spacing w:after="0" w:line="240" w:lineRule="auto"/>
        <w:rPr>
          <w:rFonts w:ascii="Times New Roman" w:hAnsi="Times New Roman" w:cs="Times New Roman"/>
          <w:sz w:val="18"/>
          <w:szCs w:val="18"/>
        </w:rPr>
      </w:pPr>
    </w:p>
    <w:p w:rsidR="002C44F8" w:rsidRPr="00532959" w:rsidRDefault="00EE50E8" w:rsidP="002C44F8">
      <w:pPr>
        <w:autoSpaceDE w:val="0"/>
        <w:autoSpaceDN w:val="0"/>
        <w:adjustRightInd w:val="0"/>
        <w:spacing w:after="0" w:line="240" w:lineRule="auto"/>
        <w:rPr>
          <w:rFonts w:ascii="Times New Roman" w:hAnsi="Times New Roman" w:cs="Times New Roman"/>
          <w:sz w:val="18"/>
          <w:szCs w:val="18"/>
        </w:rPr>
      </w:pPr>
      <w:r w:rsidRPr="00532959">
        <w:rPr>
          <w:rFonts w:ascii="Times New Roman" w:hAnsi="Times New Roman" w:cs="Times New Roman"/>
          <w:sz w:val="18"/>
          <w:szCs w:val="18"/>
        </w:rPr>
        <w:t xml:space="preserve">Flex Dollars are dedicated funds automatically attached </w:t>
      </w:r>
      <w:r w:rsidR="002173F0" w:rsidRPr="00532959">
        <w:rPr>
          <w:rFonts w:ascii="Times New Roman" w:hAnsi="Times New Roman" w:cs="Times New Roman"/>
          <w:sz w:val="18"/>
          <w:szCs w:val="18"/>
        </w:rPr>
        <w:t>to</w:t>
      </w:r>
      <w:r w:rsidR="009D2579" w:rsidRPr="00532959">
        <w:rPr>
          <w:rFonts w:ascii="Times New Roman" w:hAnsi="Times New Roman" w:cs="Times New Roman"/>
          <w:sz w:val="18"/>
          <w:szCs w:val="18"/>
        </w:rPr>
        <w:t xml:space="preserve"> a specific meal</w:t>
      </w:r>
      <w:r w:rsidR="002173F0" w:rsidRPr="00532959">
        <w:rPr>
          <w:rFonts w:ascii="Times New Roman" w:hAnsi="Times New Roman" w:cs="Times New Roman"/>
          <w:sz w:val="18"/>
          <w:szCs w:val="18"/>
        </w:rPr>
        <w:t xml:space="preserve"> plan which may be used to purchase food at any Dining Services venue. Flex Dollar amounts are pre</w:t>
      </w:r>
      <w:r w:rsidRPr="00532959">
        <w:rPr>
          <w:rFonts w:ascii="Times New Roman" w:hAnsi="Times New Roman" w:cs="Times New Roman"/>
          <w:sz w:val="18"/>
          <w:szCs w:val="18"/>
        </w:rPr>
        <w:t>-</w:t>
      </w:r>
      <w:r w:rsidR="002173F0" w:rsidRPr="00532959">
        <w:rPr>
          <w:rFonts w:ascii="Times New Roman" w:hAnsi="Times New Roman" w:cs="Times New Roman"/>
          <w:sz w:val="18"/>
          <w:szCs w:val="18"/>
        </w:rPr>
        <w:t>determined</w:t>
      </w:r>
      <w:r w:rsidR="009D2579" w:rsidRPr="00532959">
        <w:rPr>
          <w:rFonts w:ascii="Times New Roman" w:hAnsi="Times New Roman" w:cs="Times New Roman"/>
          <w:sz w:val="18"/>
          <w:szCs w:val="18"/>
        </w:rPr>
        <w:t xml:space="preserve"> </w:t>
      </w:r>
      <w:r w:rsidR="002173F0" w:rsidRPr="00532959">
        <w:rPr>
          <w:rFonts w:ascii="Times New Roman" w:hAnsi="Times New Roman" w:cs="Times New Roman"/>
          <w:sz w:val="18"/>
          <w:szCs w:val="18"/>
        </w:rPr>
        <w:t>for each plan and may</w:t>
      </w:r>
      <w:r w:rsidRPr="00532959">
        <w:rPr>
          <w:rFonts w:ascii="Times New Roman" w:hAnsi="Times New Roman" w:cs="Times New Roman"/>
          <w:sz w:val="18"/>
          <w:szCs w:val="18"/>
        </w:rPr>
        <w:t xml:space="preserve"> not be purchased separately,</w:t>
      </w:r>
      <w:r w:rsidR="002173F0" w:rsidRPr="00532959">
        <w:rPr>
          <w:rFonts w:ascii="Times New Roman" w:hAnsi="Times New Roman" w:cs="Times New Roman"/>
          <w:sz w:val="18"/>
          <w:szCs w:val="18"/>
        </w:rPr>
        <w:t xml:space="preserve"> or increased during the semester. While Flex Dollars may be</w:t>
      </w:r>
      <w:r w:rsidRPr="00532959">
        <w:rPr>
          <w:rFonts w:ascii="Times New Roman" w:hAnsi="Times New Roman" w:cs="Times New Roman"/>
          <w:sz w:val="18"/>
          <w:szCs w:val="18"/>
        </w:rPr>
        <w:t xml:space="preserve"> </w:t>
      </w:r>
      <w:r w:rsidR="002173F0" w:rsidRPr="00532959">
        <w:rPr>
          <w:rFonts w:ascii="Times New Roman" w:hAnsi="Times New Roman" w:cs="Times New Roman"/>
          <w:sz w:val="18"/>
          <w:szCs w:val="18"/>
        </w:rPr>
        <w:t>used for any Dining Services purchase, they are intended to cover the difference between a meal equivalency</w:t>
      </w:r>
      <w:r w:rsidRPr="00532959">
        <w:rPr>
          <w:rFonts w:ascii="Times New Roman" w:hAnsi="Times New Roman" w:cs="Times New Roman"/>
          <w:sz w:val="18"/>
          <w:szCs w:val="18"/>
        </w:rPr>
        <w:t xml:space="preserve"> </w:t>
      </w:r>
      <w:r w:rsidR="002173F0" w:rsidRPr="00532959">
        <w:rPr>
          <w:rFonts w:ascii="Times New Roman" w:hAnsi="Times New Roman" w:cs="Times New Roman"/>
          <w:sz w:val="18"/>
          <w:szCs w:val="18"/>
        </w:rPr>
        <w:t>allowance and actual cost at retail venues. Regular semester Flex Dollars do not carry forward and all unused Flex</w:t>
      </w:r>
      <w:r w:rsidRPr="00532959">
        <w:rPr>
          <w:rFonts w:ascii="Times New Roman" w:hAnsi="Times New Roman" w:cs="Times New Roman"/>
          <w:sz w:val="18"/>
          <w:szCs w:val="18"/>
        </w:rPr>
        <w:t xml:space="preserve"> </w:t>
      </w:r>
      <w:r w:rsidR="002173F0" w:rsidRPr="00532959">
        <w:rPr>
          <w:rFonts w:ascii="Times New Roman" w:hAnsi="Times New Roman" w:cs="Times New Roman"/>
          <w:sz w:val="18"/>
          <w:szCs w:val="18"/>
        </w:rPr>
        <w:t>Dollars are forfeited at the end of the semester. The only exception is the Flex 50</w:t>
      </w:r>
      <w:r w:rsidR="002C44F8" w:rsidRPr="00532959">
        <w:rPr>
          <w:rFonts w:ascii="Times New Roman" w:hAnsi="Times New Roman" w:cs="Times New Roman"/>
          <w:sz w:val="18"/>
          <w:szCs w:val="18"/>
        </w:rPr>
        <w:t>,</w:t>
      </w:r>
      <w:r w:rsidR="002C44F8" w:rsidRPr="00532959">
        <w:rPr>
          <w:rFonts w:ascii="Times New Roman" w:hAnsi="Times New Roman" w:cs="Times New Roman"/>
          <w:color w:val="FF0000"/>
          <w:sz w:val="18"/>
          <w:szCs w:val="18"/>
        </w:rPr>
        <w:t xml:space="preserve"> </w:t>
      </w:r>
      <w:r w:rsidR="002C44F8" w:rsidRPr="00532959">
        <w:rPr>
          <w:rFonts w:ascii="Times New Roman" w:hAnsi="Times New Roman" w:cs="Times New Roman"/>
          <w:sz w:val="18"/>
          <w:szCs w:val="18"/>
        </w:rPr>
        <w:t>or Flex 100</w:t>
      </w:r>
      <w:r w:rsidR="002173F0" w:rsidRPr="00532959">
        <w:rPr>
          <w:rFonts w:ascii="Times New Roman" w:hAnsi="Times New Roman" w:cs="Times New Roman"/>
          <w:color w:val="FF0000"/>
          <w:sz w:val="18"/>
          <w:szCs w:val="18"/>
        </w:rPr>
        <w:t xml:space="preserve"> </w:t>
      </w:r>
      <w:r w:rsidR="002173F0" w:rsidRPr="00532959">
        <w:rPr>
          <w:rFonts w:ascii="Times New Roman" w:hAnsi="Times New Roman" w:cs="Times New Roman"/>
          <w:sz w:val="18"/>
          <w:szCs w:val="18"/>
        </w:rPr>
        <w:t>plan offered during the Winter</w:t>
      </w:r>
      <w:r w:rsidR="002C44F8" w:rsidRPr="00532959">
        <w:rPr>
          <w:rFonts w:ascii="Times New Roman" w:hAnsi="Times New Roman" w:cs="Times New Roman"/>
          <w:color w:val="FF0000"/>
          <w:sz w:val="18"/>
          <w:szCs w:val="18"/>
        </w:rPr>
        <w:t xml:space="preserve"> </w:t>
      </w:r>
      <w:r w:rsidR="002C44F8" w:rsidRPr="00532959">
        <w:rPr>
          <w:rFonts w:ascii="Times New Roman" w:hAnsi="Times New Roman" w:cs="Times New Roman"/>
          <w:sz w:val="18"/>
          <w:szCs w:val="18"/>
        </w:rPr>
        <w:t xml:space="preserve">and </w:t>
      </w:r>
      <w:r w:rsidR="00B065D6" w:rsidRPr="00532959">
        <w:rPr>
          <w:rFonts w:ascii="Times New Roman" w:hAnsi="Times New Roman" w:cs="Times New Roman"/>
          <w:sz w:val="18"/>
          <w:szCs w:val="18"/>
        </w:rPr>
        <w:t>Summer</w:t>
      </w:r>
      <w:r w:rsidR="00B065D6" w:rsidRPr="00532959">
        <w:rPr>
          <w:rFonts w:ascii="Times New Roman" w:hAnsi="Times New Roman" w:cs="Times New Roman"/>
          <w:color w:val="FF0000"/>
          <w:sz w:val="18"/>
          <w:szCs w:val="18"/>
        </w:rPr>
        <w:t xml:space="preserve"> </w:t>
      </w:r>
      <w:r w:rsidR="002173F0" w:rsidRPr="00532959">
        <w:rPr>
          <w:rFonts w:ascii="Times New Roman" w:hAnsi="Times New Roman" w:cs="Times New Roman"/>
          <w:sz w:val="18"/>
          <w:szCs w:val="18"/>
        </w:rPr>
        <w:t>Session</w:t>
      </w:r>
      <w:r w:rsidR="002C44F8" w:rsidRPr="00532959">
        <w:rPr>
          <w:rFonts w:ascii="Times New Roman" w:hAnsi="Times New Roman" w:cs="Times New Roman"/>
          <w:sz w:val="18"/>
          <w:szCs w:val="18"/>
        </w:rPr>
        <w:t>s</w:t>
      </w:r>
      <w:r w:rsidR="002173F0" w:rsidRPr="00532959">
        <w:rPr>
          <w:rFonts w:ascii="Times New Roman" w:hAnsi="Times New Roman" w:cs="Times New Roman"/>
          <w:sz w:val="18"/>
          <w:szCs w:val="18"/>
        </w:rPr>
        <w:t xml:space="preserve"> </w:t>
      </w:r>
      <w:r w:rsidR="00507674" w:rsidRPr="00532959">
        <w:rPr>
          <w:rFonts w:ascii="Times New Roman" w:hAnsi="Times New Roman" w:cs="Times New Roman"/>
          <w:sz w:val="18"/>
          <w:szCs w:val="18"/>
        </w:rPr>
        <w:t>where</w:t>
      </w:r>
      <w:r w:rsidR="002173F0" w:rsidRPr="00532959">
        <w:rPr>
          <w:rFonts w:ascii="Times New Roman" w:hAnsi="Times New Roman" w:cs="Times New Roman"/>
          <w:sz w:val="18"/>
          <w:szCs w:val="18"/>
        </w:rPr>
        <w:t xml:space="preserve"> unused Flex Dollars are credited to the subsequent semester. Flex Dollars may only be used at</w:t>
      </w:r>
      <w:r w:rsidR="00B065D6" w:rsidRPr="00532959">
        <w:rPr>
          <w:rFonts w:ascii="Times New Roman" w:hAnsi="Times New Roman" w:cs="Times New Roman"/>
          <w:sz w:val="18"/>
          <w:szCs w:val="18"/>
        </w:rPr>
        <w:t xml:space="preserve"> </w:t>
      </w:r>
      <w:r w:rsidR="002173F0" w:rsidRPr="00532959">
        <w:rPr>
          <w:rFonts w:ascii="Times New Roman" w:hAnsi="Times New Roman" w:cs="Times New Roman"/>
          <w:sz w:val="18"/>
          <w:szCs w:val="18"/>
        </w:rPr>
        <w:t>Dining Services venues on campus with one exception, Papa John’s Pizza delivery</w:t>
      </w:r>
      <w:r w:rsidR="00507674" w:rsidRPr="00532959">
        <w:rPr>
          <w:rFonts w:ascii="Times New Roman" w:hAnsi="Times New Roman" w:cs="Times New Roman"/>
          <w:sz w:val="18"/>
          <w:szCs w:val="18"/>
        </w:rPr>
        <w:t>.</w:t>
      </w:r>
      <w:r w:rsidR="002173F0" w:rsidRPr="00532959">
        <w:rPr>
          <w:rFonts w:ascii="Times New Roman" w:hAnsi="Times New Roman" w:cs="Times New Roman"/>
          <w:sz w:val="18"/>
          <w:szCs w:val="18"/>
        </w:rPr>
        <w:t xml:space="preserve"> </w:t>
      </w:r>
    </w:p>
    <w:p w:rsidR="002C44F8" w:rsidRPr="00532959" w:rsidRDefault="002C44F8" w:rsidP="002C44F8">
      <w:pPr>
        <w:autoSpaceDE w:val="0"/>
        <w:autoSpaceDN w:val="0"/>
        <w:adjustRightInd w:val="0"/>
        <w:spacing w:after="0" w:line="240" w:lineRule="auto"/>
        <w:rPr>
          <w:rFonts w:ascii="Times New Roman" w:hAnsi="Times New Roman" w:cs="Times New Roman"/>
          <w:sz w:val="18"/>
          <w:szCs w:val="18"/>
        </w:rPr>
      </w:pPr>
    </w:p>
    <w:p w:rsidR="002173F0" w:rsidRPr="00532959" w:rsidRDefault="003C66C3" w:rsidP="0032747F">
      <w:pPr>
        <w:autoSpaceDE w:val="0"/>
        <w:autoSpaceDN w:val="0"/>
        <w:adjustRightInd w:val="0"/>
        <w:spacing w:after="0" w:line="240" w:lineRule="auto"/>
        <w:jc w:val="center"/>
        <w:rPr>
          <w:rFonts w:ascii="Times New Roman" w:hAnsi="Times New Roman" w:cs="Times New Roman"/>
          <w:b/>
          <w:i/>
          <w:iCs/>
          <w:sz w:val="18"/>
          <w:szCs w:val="18"/>
          <w:u w:val="single"/>
        </w:rPr>
      </w:pPr>
      <w:r w:rsidRPr="00532959">
        <w:rPr>
          <w:rFonts w:ascii="Times New Roman" w:hAnsi="Times New Roman" w:cs="Times New Roman"/>
          <w:b/>
          <w:i/>
          <w:iCs/>
          <w:sz w:val="18"/>
          <w:szCs w:val="18"/>
          <w:u w:val="single"/>
        </w:rPr>
        <w:t>RETRI</w:t>
      </w:r>
      <w:r w:rsidR="002E623F">
        <w:rPr>
          <w:rFonts w:ascii="Times New Roman" w:hAnsi="Times New Roman" w:cs="Times New Roman"/>
          <w:b/>
          <w:i/>
          <w:iCs/>
          <w:sz w:val="18"/>
          <w:szCs w:val="18"/>
          <w:u w:val="single"/>
        </w:rPr>
        <w:t>E</w:t>
      </w:r>
      <w:r w:rsidRPr="00532959">
        <w:rPr>
          <w:rFonts w:ascii="Times New Roman" w:hAnsi="Times New Roman" w:cs="Times New Roman"/>
          <w:b/>
          <w:i/>
          <w:iCs/>
          <w:sz w:val="18"/>
          <w:szCs w:val="18"/>
          <w:u w:val="single"/>
        </w:rPr>
        <w:t>VER/</w:t>
      </w:r>
      <w:r w:rsidR="002173F0" w:rsidRPr="00532959">
        <w:rPr>
          <w:rFonts w:ascii="Times New Roman" w:hAnsi="Times New Roman" w:cs="Times New Roman"/>
          <w:b/>
          <w:i/>
          <w:iCs/>
          <w:sz w:val="18"/>
          <w:szCs w:val="18"/>
          <w:u w:val="single"/>
        </w:rPr>
        <w:t>FOOD FUND DOLLARS</w:t>
      </w:r>
    </w:p>
    <w:p w:rsidR="0032747F" w:rsidRDefault="0032747F" w:rsidP="002173F0">
      <w:pPr>
        <w:autoSpaceDE w:val="0"/>
        <w:autoSpaceDN w:val="0"/>
        <w:adjustRightInd w:val="0"/>
        <w:spacing w:after="0" w:line="240" w:lineRule="auto"/>
        <w:rPr>
          <w:rFonts w:ascii="Times New Roman" w:hAnsi="Times New Roman" w:cs="Times New Roman"/>
          <w:sz w:val="20"/>
          <w:szCs w:val="20"/>
        </w:rPr>
      </w:pPr>
    </w:p>
    <w:p w:rsidR="002173F0" w:rsidRPr="00532959" w:rsidRDefault="002173F0" w:rsidP="002C44F8">
      <w:pPr>
        <w:autoSpaceDE w:val="0"/>
        <w:autoSpaceDN w:val="0"/>
        <w:adjustRightInd w:val="0"/>
        <w:spacing w:after="0" w:line="240" w:lineRule="auto"/>
        <w:rPr>
          <w:rFonts w:ascii="Times New Roman" w:hAnsi="Times New Roman" w:cs="Times New Roman"/>
          <w:sz w:val="18"/>
          <w:szCs w:val="18"/>
        </w:rPr>
      </w:pPr>
      <w:r w:rsidRPr="00532959">
        <w:rPr>
          <w:rFonts w:ascii="Times New Roman" w:hAnsi="Times New Roman" w:cs="Times New Roman"/>
          <w:sz w:val="18"/>
          <w:szCs w:val="18"/>
        </w:rPr>
        <w:t>The UMBC Campus Card allows for the depositing of funds to a Card account for use at campus venues</w:t>
      </w:r>
      <w:r w:rsidR="002C44F8" w:rsidRPr="00532959">
        <w:rPr>
          <w:rFonts w:ascii="Times New Roman" w:hAnsi="Times New Roman" w:cs="Times New Roman"/>
          <w:sz w:val="18"/>
          <w:szCs w:val="18"/>
        </w:rPr>
        <w:t xml:space="preserve">.  </w:t>
      </w:r>
      <w:r w:rsidRPr="00532959">
        <w:rPr>
          <w:rFonts w:ascii="Times New Roman" w:hAnsi="Times New Roman" w:cs="Times New Roman"/>
          <w:sz w:val="18"/>
          <w:szCs w:val="18"/>
        </w:rPr>
        <w:t>There are two types of deposits to the Campus Card: Retriever Dollars and Food</w:t>
      </w:r>
      <w:r w:rsidR="002C44F8" w:rsidRPr="00532959">
        <w:rPr>
          <w:rFonts w:ascii="Times New Roman" w:hAnsi="Times New Roman" w:cs="Times New Roman"/>
          <w:sz w:val="18"/>
          <w:szCs w:val="18"/>
        </w:rPr>
        <w:t xml:space="preserve"> </w:t>
      </w:r>
      <w:r w:rsidRPr="00532959">
        <w:rPr>
          <w:rFonts w:ascii="Times New Roman" w:hAnsi="Times New Roman" w:cs="Times New Roman"/>
          <w:sz w:val="18"/>
          <w:szCs w:val="18"/>
        </w:rPr>
        <w:t>Fund Dollars. Retriever Dollars may be used for any campus purchase</w:t>
      </w:r>
      <w:r w:rsidR="002C44F8" w:rsidRPr="00532959">
        <w:rPr>
          <w:rFonts w:ascii="Times New Roman" w:hAnsi="Times New Roman" w:cs="Times New Roman"/>
          <w:sz w:val="18"/>
          <w:szCs w:val="18"/>
        </w:rPr>
        <w:t xml:space="preserve"> that accepts the campus card</w:t>
      </w:r>
      <w:r w:rsidRPr="00532959">
        <w:rPr>
          <w:rFonts w:ascii="Times New Roman" w:hAnsi="Times New Roman" w:cs="Times New Roman"/>
          <w:sz w:val="18"/>
          <w:szCs w:val="18"/>
        </w:rPr>
        <w:t>. Food Fund Dollars may only be used at</w:t>
      </w:r>
      <w:r w:rsidR="002C44F8" w:rsidRPr="00532959">
        <w:rPr>
          <w:rFonts w:ascii="Times New Roman" w:hAnsi="Times New Roman" w:cs="Times New Roman"/>
          <w:sz w:val="18"/>
          <w:szCs w:val="18"/>
        </w:rPr>
        <w:t xml:space="preserve"> </w:t>
      </w:r>
      <w:r w:rsidRPr="00532959">
        <w:rPr>
          <w:rFonts w:ascii="Times New Roman" w:hAnsi="Times New Roman" w:cs="Times New Roman"/>
          <w:sz w:val="18"/>
          <w:szCs w:val="18"/>
        </w:rPr>
        <w:t>Dining Services venues. In use, they are analogous to Flex Dollars but may be added at any time and are not</w:t>
      </w:r>
      <w:r w:rsidR="002C44F8" w:rsidRPr="00532959">
        <w:rPr>
          <w:rFonts w:ascii="Times New Roman" w:hAnsi="Times New Roman" w:cs="Times New Roman"/>
          <w:sz w:val="18"/>
          <w:szCs w:val="18"/>
        </w:rPr>
        <w:t xml:space="preserve"> </w:t>
      </w:r>
      <w:r w:rsidRPr="00532959">
        <w:rPr>
          <w:rFonts w:ascii="Times New Roman" w:hAnsi="Times New Roman" w:cs="Times New Roman"/>
          <w:sz w:val="18"/>
          <w:szCs w:val="18"/>
        </w:rPr>
        <w:t xml:space="preserve">forfeited at the end of the semester. </w:t>
      </w:r>
    </w:p>
    <w:p w:rsidR="0032747F" w:rsidRPr="00532959" w:rsidRDefault="0032747F" w:rsidP="0032747F">
      <w:pPr>
        <w:autoSpaceDE w:val="0"/>
        <w:autoSpaceDN w:val="0"/>
        <w:adjustRightInd w:val="0"/>
        <w:spacing w:after="0" w:line="240" w:lineRule="auto"/>
        <w:jc w:val="center"/>
        <w:rPr>
          <w:rFonts w:ascii="Times New Roman" w:hAnsi="Times New Roman" w:cs="Times New Roman"/>
          <w:b/>
          <w:bCs/>
          <w:sz w:val="18"/>
          <w:szCs w:val="18"/>
        </w:rPr>
      </w:pPr>
    </w:p>
    <w:p w:rsidR="002173F0" w:rsidRPr="00532959" w:rsidRDefault="002173F0" w:rsidP="0032747F">
      <w:pPr>
        <w:autoSpaceDE w:val="0"/>
        <w:autoSpaceDN w:val="0"/>
        <w:adjustRightInd w:val="0"/>
        <w:spacing w:after="0" w:line="240" w:lineRule="auto"/>
        <w:jc w:val="center"/>
        <w:rPr>
          <w:rFonts w:ascii="Times New Roman" w:hAnsi="Times New Roman" w:cs="Times New Roman"/>
          <w:b/>
          <w:bCs/>
          <w:sz w:val="18"/>
          <w:szCs w:val="18"/>
        </w:rPr>
      </w:pPr>
      <w:r w:rsidRPr="00532959">
        <w:rPr>
          <w:rFonts w:ascii="Times New Roman" w:hAnsi="Times New Roman" w:cs="Times New Roman"/>
          <w:b/>
          <w:bCs/>
          <w:sz w:val="18"/>
          <w:szCs w:val="18"/>
        </w:rPr>
        <w:t>ADDITIONAL DINING BENEFITS</w:t>
      </w:r>
    </w:p>
    <w:p w:rsidR="002173F0" w:rsidRPr="00532959" w:rsidRDefault="002173F0" w:rsidP="0032747F">
      <w:pPr>
        <w:autoSpaceDE w:val="0"/>
        <w:autoSpaceDN w:val="0"/>
        <w:adjustRightInd w:val="0"/>
        <w:spacing w:after="0" w:line="240" w:lineRule="auto"/>
        <w:jc w:val="center"/>
        <w:rPr>
          <w:rFonts w:ascii="Times New Roman" w:hAnsi="Times New Roman" w:cs="Times New Roman"/>
          <w:b/>
          <w:i/>
          <w:iCs/>
          <w:sz w:val="18"/>
          <w:szCs w:val="18"/>
          <w:u w:val="single"/>
        </w:rPr>
      </w:pPr>
      <w:r w:rsidRPr="00532959">
        <w:rPr>
          <w:rFonts w:ascii="Times New Roman" w:hAnsi="Times New Roman" w:cs="Times New Roman"/>
          <w:b/>
          <w:i/>
          <w:iCs/>
          <w:sz w:val="18"/>
          <w:szCs w:val="18"/>
          <w:u w:val="single"/>
        </w:rPr>
        <w:t>GUEST PASSES</w:t>
      </w:r>
    </w:p>
    <w:p w:rsidR="0032747F" w:rsidRPr="00532959" w:rsidRDefault="0032747F" w:rsidP="002173F0">
      <w:pPr>
        <w:autoSpaceDE w:val="0"/>
        <w:autoSpaceDN w:val="0"/>
        <w:adjustRightInd w:val="0"/>
        <w:spacing w:after="0" w:line="240" w:lineRule="auto"/>
        <w:rPr>
          <w:rFonts w:ascii="Times New Roman" w:hAnsi="Times New Roman" w:cs="Times New Roman"/>
          <w:sz w:val="18"/>
          <w:szCs w:val="18"/>
          <w:u w:val="single"/>
        </w:rPr>
      </w:pPr>
    </w:p>
    <w:p w:rsidR="002173F0" w:rsidRPr="00532959" w:rsidRDefault="002173F0" w:rsidP="002173F0">
      <w:pPr>
        <w:autoSpaceDE w:val="0"/>
        <w:autoSpaceDN w:val="0"/>
        <w:adjustRightInd w:val="0"/>
        <w:spacing w:after="0" w:line="240" w:lineRule="auto"/>
        <w:rPr>
          <w:rFonts w:ascii="Times New Roman" w:hAnsi="Times New Roman" w:cs="Times New Roman"/>
          <w:sz w:val="18"/>
          <w:szCs w:val="18"/>
        </w:rPr>
      </w:pPr>
      <w:r w:rsidRPr="00532959">
        <w:rPr>
          <w:rFonts w:ascii="Times New Roman" w:hAnsi="Times New Roman" w:cs="Times New Roman"/>
          <w:sz w:val="18"/>
          <w:szCs w:val="18"/>
        </w:rPr>
        <w:t>All weekly recurring meal plans of a count 10 or higher, The Ultimate and Super 200 Block include 5 guest passes.</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These passes grant free entry into True Grits during a regular meal period. Guest passes are only valid at True Grits</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and may not be used at any other campus location. To use a Guest Pass, inform the cashier of your intention and an</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available pass will be taken from your account. You must personally present your Campus Card to use this feature.</w:t>
      </w:r>
      <w:r w:rsidR="007D64A6" w:rsidRPr="00532959">
        <w:rPr>
          <w:rFonts w:ascii="Times New Roman" w:hAnsi="Times New Roman" w:cs="Times New Roman"/>
          <w:sz w:val="18"/>
          <w:szCs w:val="18"/>
        </w:rPr>
        <w:t xml:space="preserve"> </w:t>
      </w:r>
      <w:r w:rsidRPr="00532959">
        <w:rPr>
          <w:rFonts w:ascii="Times New Roman" w:hAnsi="Times New Roman" w:cs="Times New Roman"/>
          <w:sz w:val="18"/>
          <w:szCs w:val="18"/>
        </w:rPr>
        <w:t>Guest passes are not transferable and any remaining passes are forfeited at the end of the semester.</w:t>
      </w:r>
    </w:p>
    <w:p w:rsidR="0032747F" w:rsidRPr="00532959" w:rsidRDefault="0032747F" w:rsidP="0032747F">
      <w:pPr>
        <w:autoSpaceDE w:val="0"/>
        <w:autoSpaceDN w:val="0"/>
        <w:adjustRightInd w:val="0"/>
        <w:spacing w:after="0" w:line="240" w:lineRule="auto"/>
        <w:jc w:val="center"/>
        <w:rPr>
          <w:rFonts w:ascii="Times New Roman" w:hAnsi="Times New Roman" w:cs="Times New Roman"/>
          <w:i/>
          <w:iCs/>
          <w:sz w:val="18"/>
          <w:szCs w:val="18"/>
          <w:u w:val="single"/>
        </w:rPr>
      </w:pPr>
    </w:p>
    <w:p w:rsidR="001162C5" w:rsidRDefault="001162C5" w:rsidP="00DD2F6B">
      <w:pPr>
        <w:autoSpaceDE w:val="0"/>
        <w:autoSpaceDN w:val="0"/>
        <w:adjustRightInd w:val="0"/>
        <w:spacing w:after="0" w:line="240" w:lineRule="auto"/>
        <w:jc w:val="center"/>
        <w:rPr>
          <w:rFonts w:ascii="Times New Roman" w:hAnsi="Times New Roman" w:cs="Times New Roman"/>
          <w:b/>
          <w:i/>
          <w:iCs/>
          <w:sz w:val="18"/>
          <w:szCs w:val="18"/>
          <w:u w:val="single"/>
        </w:rPr>
      </w:pPr>
    </w:p>
    <w:p w:rsidR="001162C5" w:rsidRDefault="001162C5" w:rsidP="00DD2F6B">
      <w:pPr>
        <w:autoSpaceDE w:val="0"/>
        <w:autoSpaceDN w:val="0"/>
        <w:adjustRightInd w:val="0"/>
        <w:spacing w:after="0" w:line="240" w:lineRule="auto"/>
        <w:jc w:val="center"/>
        <w:rPr>
          <w:rFonts w:ascii="Times New Roman" w:hAnsi="Times New Roman" w:cs="Times New Roman"/>
          <w:b/>
          <w:i/>
          <w:iCs/>
          <w:sz w:val="18"/>
          <w:szCs w:val="18"/>
          <w:u w:val="single"/>
        </w:rPr>
      </w:pPr>
    </w:p>
    <w:p w:rsidR="001162C5" w:rsidRDefault="001162C5" w:rsidP="00DD2F6B">
      <w:pPr>
        <w:autoSpaceDE w:val="0"/>
        <w:autoSpaceDN w:val="0"/>
        <w:adjustRightInd w:val="0"/>
        <w:spacing w:after="0" w:line="240" w:lineRule="auto"/>
        <w:jc w:val="center"/>
        <w:rPr>
          <w:rFonts w:ascii="Times New Roman" w:hAnsi="Times New Roman" w:cs="Times New Roman"/>
          <w:b/>
          <w:i/>
          <w:iCs/>
          <w:sz w:val="18"/>
          <w:szCs w:val="18"/>
          <w:u w:val="single"/>
        </w:rPr>
      </w:pPr>
    </w:p>
    <w:p w:rsidR="001162C5" w:rsidRDefault="001162C5" w:rsidP="00DD2F6B">
      <w:pPr>
        <w:autoSpaceDE w:val="0"/>
        <w:autoSpaceDN w:val="0"/>
        <w:adjustRightInd w:val="0"/>
        <w:spacing w:after="0" w:line="240" w:lineRule="auto"/>
        <w:jc w:val="center"/>
        <w:rPr>
          <w:rFonts w:ascii="Times New Roman" w:hAnsi="Times New Roman" w:cs="Times New Roman"/>
          <w:b/>
          <w:i/>
          <w:iCs/>
          <w:sz w:val="18"/>
          <w:szCs w:val="18"/>
          <w:u w:val="single"/>
        </w:rPr>
      </w:pPr>
    </w:p>
    <w:p w:rsidR="002173F0" w:rsidRPr="00532959" w:rsidRDefault="002173F0" w:rsidP="00DD2F6B">
      <w:pPr>
        <w:autoSpaceDE w:val="0"/>
        <w:autoSpaceDN w:val="0"/>
        <w:adjustRightInd w:val="0"/>
        <w:spacing w:after="0" w:line="240" w:lineRule="auto"/>
        <w:jc w:val="center"/>
        <w:rPr>
          <w:rFonts w:ascii="Times New Roman" w:hAnsi="Times New Roman" w:cs="Times New Roman"/>
          <w:b/>
          <w:i/>
          <w:iCs/>
          <w:sz w:val="18"/>
          <w:szCs w:val="18"/>
          <w:u w:val="single"/>
        </w:rPr>
      </w:pPr>
      <w:r w:rsidRPr="00532959">
        <w:rPr>
          <w:rFonts w:ascii="Times New Roman" w:hAnsi="Times New Roman" w:cs="Times New Roman"/>
          <w:b/>
          <w:i/>
          <w:iCs/>
          <w:sz w:val="18"/>
          <w:szCs w:val="18"/>
          <w:u w:val="single"/>
        </w:rPr>
        <w:lastRenderedPageBreak/>
        <w:t>RT Tickets</w:t>
      </w:r>
    </w:p>
    <w:p w:rsidR="00DD2F6B" w:rsidRPr="00532959" w:rsidRDefault="00DD2F6B" w:rsidP="00DD2F6B">
      <w:pPr>
        <w:autoSpaceDE w:val="0"/>
        <w:autoSpaceDN w:val="0"/>
        <w:adjustRightInd w:val="0"/>
        <w:spacing w:after="0" w:line="240" w:lineRule="auto"/>
        <w:jc w:val="center"/>
        <w:rPr>
          <w:rFonts w:ascii="Times New Roman" w:hAnsi="Times New Roman" w:cs="Times New Roman"/>
          <w:b/>
          <w:i/>
          <w:iCs/>
          <w:sz w:val="18"/>
          <w:szCs w:val="18"/>
          <w:u w:val="single"/>
        </w:rPr>
      </w:pPr>
    </w:p>
    <w:p w:rsidR="003526B4" w:rsidRDefault="003526B4" w:rsidP="002173F0">
      <w:pPr>
        <w:autoSpaceDE w:val="0"/>
        <w:autoSpaceDN w:val="0"/>
        <w:adjustRightInd w:val="0"/>
        <w:spacing w:after="0" w:line="240" w:lineRule="auto"/>
        <w:rPr>
          <w:rFonts w:ascii="Times New Roman" w:hAnsi="Times New Roman" w:cs="Times New Roman"/>
          <w:sz w:val="18"/>
          <w:szCs w:val="18"/>
        </w:rPr>
      </w:pPr>
      <w:bookmarkStart w:id="0" w:name="_GoBack"/>
      <w:bookmarkEnd w:id="0"/>
    </w:p>
    <w:p w:rsidR="00D06726" w:rsidRDefault="003526B4" w:rsidP="00D0672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The R</w:t>
      </w:r>
      <w:r w:rsidR="00D06726">
        <w:rPr>
          <w:rFonts w:ascii="Times New Roman" w:hAnsi="Times New Roman" w:cs="Times New Roman"/>
          <w:sz w:val="18"/>
          <w:szCs w:val="18"/>
        </w:rPr>
        <w:t xml:space="preserve">T system can also be accessed at </w:t>
      </w:r>
      <w:hyperlink r:id="rId9" w:history="1">
        <w:r w:rsidR="00D06726" w:rsidRPr="00E16B45">
          <w:rPr>
            <w:rStyle w:val="Hyperlink"/>
            <w:rFonts w:ascii="Times New Roman" w:hAnsi="Times New Roman" w:cs="Times New Roman"/>
            <w:b/>
            <w:i/>
            <w:sz w:val="18"/>
            <w:szCs w:val="18"/>
          </w:rPr>
          <w:t>campuscard.umbc.edu</w:t>
        </w:r>
      </w:hyperlink>
    </w:p>
    <w:p w:rsidR="00D06726" w:rsidRPr="00CD434B" w:rsidRDefault="00D06726" w:rsidP="00CD434B">
      <w:pPr>
        <w:pStyle w:val="ListParagraph"/>
        <w:numPr>
          <w:ilvl w:val="0"/>
          <w:numId w:val="1"/>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Select </w:t>
      </w:r>
      <w:r w:rsidRPr="00D06726">
        <w:rPr>
          <w:rFonts w:ascii="Times New Roman" w:hAnsi="Times New Roman" w:cs="Times New Roman"/>
          <w:b/>
          <w:i/>
          <w:sz w:val="18"/>
          <w:szCs w:val="18"/>
        </w:rPr>
        <w:t>campus card center</w:t>
      </w:r>
      <w:r w:rsidR="00CD434B">
        <w:rPr>
          <w:rFonts w:ascii="Times New Roman" w:hAnsi="Times New Roman" w:cs="Times New Roman"/>
          <w:sz w:val="18"/>
          <w:szCs w:val="18"/>
        </w:rPr>
        <w:t xml:space="preserve">; </w:t>
      </w:r>
      <w:r w:rsidR="00CD434B" w:rsidRPr="00CD434B">
        <w:rPr>
          <w:rFonts w:ascii="Times New Roman" w:hAnsi="Times New Roman" w:cs="Times New Roman"/>
          <w:b/>
          <w:i/>
          <w:sz w:val="18"/>
          <w:szCs w:val="18"/>
        </w:rPr>
        <w:t>meals</w:t>
      </w:r>
      <w:r w:rsidR="00CD434B" w:rsidRPr="00CD434B">
        <w:rPr>
          <w:rFonts w:ascii="Times New Roman" w:hAnsi="Times New Roman" w:cs="Times New Roman"/>
          <w:b/>
          <w:sz w:val="18"/>
          <w:szCs w:val="18"/>
        </w:rPr>
        <w:t xml:space="preserve">; </w:t>
      </w:r>
      <w:r w:rsidR="00CD434B" w:rsidRPr="00CD434B">
        <w:rPr>
          <w:rFonts w:ascii="Times New Roman" w:hAnsi="Times New Roman" w:cs="Times New Roman"/>
          <w:b/>
          <w:i/>
          <w:sz w:val="18"/>
          <w:szCs w:val="18"/>
        </w:rPr>
        <w:t>meal plan descriptions</w:t>
      </w:r>
    </w:p>
    <w:p w:rsidR="00D06726" w:rsidRDefault="00D06726" w:rsidP="00D06726">
      <w:pPr>
        <w:pStyle w:val="ListParagraph"/>
        <w:numPr>
          <w:ilvl w:val="0"/>
          <w:numId w:val="1"/>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S</w:t>
      </w:r>
      <w:r w:rsidR="00CD434B">
        <w:rPr>
          <w:rFonts w:ascii="Times New Roman" w:hAnsi="Times New Roman" w:cs="Times New Roman"/>
          <w:sz w:val="18"/>
          <w:szCs w:val="18"/>
        </w:rPr>
        <w:t xml:space="preserve">croll </w:t>
      </w:r>
      <w:r w:rsidRPr="00D06726">
        <w:rPr>
          <w:rFonts w:ascii="Times New Roman" w:hAnsi="Times New Roman" w:cs="Times New Roman"/>
          <w:sz w:val="18"/>
          <w:szCs w:val="18"/>
        </w:rPr>
        <w:t>to the bottom</w:t>
      </w:r>
      <w:r w:rsidR="00CD434B">
        <w:rPr>
          <w:rFonts w:ascii="Times New Roman" w:hAnsi="Times New Roman" w:cs="Times New Roman"/>
          <w:sz w:val="18"/>
          <w:szCs w:val="18"/>
        </w:rPr>
        <w:t xml:space="preserve">, </w:t>
      </w:r>
      <w:r w:rsidR="002477D9">
        <w:rPr>
          <w:rFonts w:ascii="Times New Roman" w:hAnsi="Times New Roman" w:cs="Times New Roman"/>
          <w:sz w:val="18"/>
          <w:szCs w:val="18"/>
        </w:rPr>
        <w:t>select</w:t>
      </w:r>
      <w:r w:rsidRPr="00D06726">
        <w:rPr>
          <w:rFonts w:ascii="Times New Roman" w:hAnsi="Times New Roman" w:cs="Times New Roman"/>
          <w:sz w:val="18"/>
          <w:szCs w:val="18"/>
        </w:rPr>
        <w:t xml:space="preserve"> </w:t>
      </w:r>
      <w:r w:rsidRPr="00CD434B">
        <w:rPr>
          <w:rFonts w:ascii="Times New Roman" w:hAnsi="Times New Roman" w:cs="Times New Roman"/>
          <w:b/>
          <w:i/>
          <w:sz w:val="18"/>
          <w:szCs w:val="18"/>
        </w:rPr>
        <w:t>click here to purchase a meal plan</w:t>
      </w:r>
      <w:r w:rsidR="002477D9">
        <w:rPr>
          <w:rFonts w:ascii="Times New Roman" w:hAnsi="Times New Roman" w:cs="Times New Roman"/>
          <w:sz w:val="18"/>
          <w:szCs w:val="18"/>
        </w:rPr>
        <w:t>.</w:t>
      </w:r>
      <w:r w:rsidRPr="00D06726">
        <w:rPr>
          <w:rFonts w:ascii="Times New Roman" w:hAnsi="Times New Roman" w:cs="Times New Roman"/>
          <w:sz w:val="18"/>
          <w:szCs w:val="18"/>
        </w:rPr>
        <w:t xml:space="preserve"> In the </w:t>
      </w:r>
      <w:r w:rsidR="002477D9">
        <w:rPr>
          <w:rFonts w:ascii="Times New Roman" w:hAnsi="Times New Roman" w:cs="Times New Roman"/>
          <w:sz w:val="18"/>
          <w:szCs w:val="18"/>
        </w:rPr>
        <w:t xml:space="preserve">subject line type either: </w:t>
      </w:r>
      <w:r w:rsidRPr="00D06726">
        <w:rPr>
          <w:rFonts w:ascii="Times New Roman" w:hAnsi="Times New Roman" w:cs="Times New Roman"/>
          <w:sz w:val="18"/>
          <w:szCs w:val="18"/>
        </w:rPr>
        <w:t>NEW MEAL PLAN or CHANGE MEAL P</w:t>
      </w:r>
      <w:r w:rsidR="002477D9">
        <w:rPr>
          <w:rFonts w:ascii="Times New Roman" w:hAnsi="Times New Roman" w:cs="Times New Roman"/>
          <w:sz w:val="18"/>
          <w:szCs w:val="18"/>
        </w:rPr>
        <w:t>LAN.</w:t>
      </w:r>
    </w:p>
    <w:p w:rsidR="002477D9" w:rsidRDefault="002477D9" w:rsidP="00D06726">
      <w:pPr>
        <w:pStyle w:val="ListParagraph"/>
        <w:numPr>
          <w:ilvl w:val="0"/>
          <w:numId w:val="1"/>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Fill out all appropriate boxes </w:t>
      </w:r>
    </w:p>
    <w:p w:rsidR="002477D9" w:rsidRPr="00D06726" w:rsidRDefault="002477D9" w:rsidP="00D06726">
      <w:pPr>
        <w:pStyle w:val="ListParagraph"/>
        <w:numPr>
          <w:ilvl w:val="0"/>
          <w:numId w:val="1"/>
        </w:num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Click </w:t>
      </w:r>
      <w:r w:rsidRPr="002477D9">
        <w:rPr>
          <w:rFonts w:ascii="Times New Roman" w:hAnsi="Times New Roman" w:cs="Times New Roman"/>
          <w:b/>
          <w:sz w:val="18"/>
          <w:szCs w:val="18"/>
        </w:rPr>
        <w:t>Submit</w:t>
      </w:r>
    </w:p>
    <w:p w:rsidR="00D06726" w:rsidRPr="00D06726" w:rsidRDefault="00D06726" w:rsidP="00D06726">
      <w:pPr>
        <w:autoSpaceDE w:val="0"/>
        <w:autoSpaceDN w:val="0"/>
        <w:adjustRightInd w:val="0"/>
        <w:spacing w:after="0" w:line="240" w:lineRule="auto"/>
        <w:rPr>
          <w:rFonts w:ascii="Times New Roman" w:hAnsi="Times New Roman" w:cs="Times New Roman"/>
          <w:sz w:val="18"/>
          <w:szCs w:val="18"/>
        </w:rPr>
      </w:pPr>
      <w:r w:rsidRPr="00D06726">
        <w:rPr>
          <w:rFonts w:ascii="Times New Roman" w:hAnsi="Times New Roman" w:cs="Times New Roman"/>
          <w:noProof/>
          <w:sz w:val="18"/>
          <w:szCs w:val="18"/>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526B4" w:rsidRPr="00532959" w:rsidRDefault="00D06726" w:rsidP="002173F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3526B4">
        <w:rPr>
          <w:rFonts w:ascii="Times New Roman" w:hAnsi="Times New Roman" w:cs="Times New Roman"/>
          <w:sz w:val="18"/>
          <w:szCs w:val="18"/>
        </w:rPr>
        <w:t xml:space="preserve"> </w:t>
      </w:r>
    </w:p>
    <w:p w:rsidR="002173F0" w:rsidRPr="00532959" w:rsidRDefault="002173F0" w:rsidP="002477D9">
      <w:pPr>
        <w:autoSpaceDE w:val="0"/>
        <w:autoSpaceDN w:val="0"/>
        <w:adjustRightInd w:val="0"/>
        <w:spacing w:after="0" w:line="240" w:lineRule="auto"/>
        <w:jc w:val="center"/>
        <w:rPr>
          <w:rFonts w:ascii="Times New Roman" w:hAnsi="Times New Roman" w:cs="Times New Roman"/>
          <w:b/>
          <w:bCs/>
          <w:sz w:val="18"/>
          <w:szCs w:val="18"/>
        </w:rPr>
      </w:pPr>
      <w:r w:rsidRPr="00532959">
        <w:rPr>
          <w:rFonts w:ascii="Times New Roman" w:hAnsi="Times New Roman" w:cs="Times New Roman"/>
          <w:b/>
          <w:bCs/>
          <w:sz w:val="18"/>
          <w:szCs w:val="18"/>
        </w:rPr>
        <w:t>PLAN AND CAMPUS CARD INFORMATION</w:t>
      </w:r>
    </w:p>
    <w:p w:rsidR="00DD2F6B" w:rsidRPr="00532959" w:rsidRDefault="00DD2F6B" w:rsidP="00DD2F6B">
      <w:pPr>
        <w:autoSpaceDE w:val="0"/>
        <w:autoSpaceDN w:val="0"/>
        <w:adjustRightInd w:val="0"/>
        <w:spacing w:after="0" w:line="240" w:lineRule="auto"/>
        <w:jc w:val="center"/>
        <w:rPr>
          <w:rFonts w:ascii="Times New Roman" w:hAnsi="Times New Roman" w:cs="Times New Roman"/>
          <w:b/>
          <w:bCs/>
          <w:sz w:val="18"/>
          <w:szCs w:val="18"/>
        </w:rPr>
      </w:pPr>
    </w:p>
    <w:p w:rsidR="00FE4B57" w:rsidRPr="00532959" w:rsidRDefault="002173F0" w:rsidP="00B34777">
      <w:pPr>
        <w:autoSpaceDE w:val="0"/>
        <w:autoSpaceDN w:val="0"/>
        <w:adjustRightInd w:val="0"/>
        <w:spacing w:after="0" w:line="240" w:lineRule="auto"/>
        <w:rPr>
          <w:rFonts w:ascii="Times New Roman" w:hAnsi="Times New Roman" w:cs="Times New Roman"/>
          <w:sz w:val="18"/>
          <w:szCs w:val="18"/>
        </w:rPr>
      </w:pPr>
      <w:r w:rsidRPr="00532959">
        <w:rPr>
          <w:rFonts w:ascii="Times New Roman" w:hAnsi="Times New Roman" w:cs="Times New Roman"/>
          <w:sz w:val="18"/>
          <w:szCs w:val="18"/>
        </w:rPr>
        <w:t xml:space="preserve">Information concerning account balances for meal plans, flex dollars, </w:t>
      </w:r>
      <w:r w:rsidR="002E623F">
        <w:rPr>
          <w:rFonts w:ascii="Times New Roman" w:hAnsi="Times New Roman" w:cs="Times New Roman"/>
          <w:sz w:val="18"/>
          <w:szCs w:val="18"/>
        </w:rPr>
        <w:t>Retriever/</w:t>
      </w:r>
      <w:r w:rsidRPr="00532959">
        <w:rPr>
          <w:rFonts w:ascii="Times New Roman" w:hAnsi="Times New Roman" w:cs="Times New Roman"/>
          <w:sz w:val="18"/>
          <w:szCs w:val="18"/>
        </w:rPr>
        <w:t>food fund dollars and reward points may be</w:t>
      </w:r>
      <w:r w:rsidR="00351CD9">
        <w:rPr>
          <w:rFonts w:ascii="Times New Roman" w:hAnsi="Times New Roman" w:cs="Times New Roman"/>
          <w:sz w:val="18"/>
          <w:szCs w:val="18"/>
        </w:rPr>
        <w:t xml:space="preserve"> </w:t>
      </w:r>
      <w:r w:rsidRPr="00532959">
        <w:rPr>
          <w:rFonts w:ascii="Times New Roman" w:hAnsi="Times New Roman" w:cs="Times New Roman"/>
          <w:sz w:val="18"/>
          <w:szCs w:val="18"/>
        </w:rPr>
        <w:t>viewed under myUMBC/Topics/Billing and Personal Finances/Account Inqui</w:t>
      </w:r>
      <w:r w:rsidR="00B34777" w:rsidRPr="00532959">
        <w:rPr>
          <w:rFonts w:ascii="Times New Roman" w:hAnsi="Times New Roman" w:cs="Times New Roman"/>
          <w:sz w:val="18"/>
          <w:szCs w:val="18"/>
        </w:rPr>
        <w:t xml:space="preserve">ry/Manage Campus Card. Inquiries </w:t>
      </w:r>
      <w:r w:rsidRPr="00532959">
        <w:rPr>
          <w:rFonts w:ascii="Times New Roman" w:hAnsi="Times New Roman" w:cs="Times New Roman"/>
          <w:sz w:val="18"/>
          <w:szCs w:val="18"/>
        </w:rPr>
        <w:t>may</w:t>
      </w:r>
      <w:r w:rsidR="00B34777" w:rsidRPr="00532959">
        <w:rPr>
          <w:rFonts w:ascii="Times New Roman" w:hAnsi="Times New Roman" w:cs="Times New Roman"/>
          <w:sz w:val="18"/>
          <w:szCs w:val="18"/>
        </w:rPr>
        <w:t xml:space="preserve"> </w:t>
      </w:r>
      <w:r w:rsidRPr="00532959">
        <w:rPr>
          <w:rFonts w:ascii="Times New Roman" w:hAnsi="Times New Roman" w:cs="Times New Roman"/>
          <w:sz w:val="18"/>
          <w:szCs w:val="18"/>
        </w:rPr>
        <w:t>also be directed to CCMS by submitting an RT Ticket, or by phone, 443-612-2273. The Campus Card Service Counter is located in the University Center, first floor. Hours of</w:t>
      </w:r>
      <w:r w:rsidR="00F13B2B" w:rsidRPr="00532959">
        <w:rPr>
          <w:rFonts w:ascii="Times New Roman" w:hAnsi="Times New Roman" w:cs="Times New Roman"/>
          <w:sz w:val="18"/>
          <w:szCs w:val="18"/>
        </w:rPr>
        <w:t xml:space="preserve"> </w:t>
      </w:r>
      <w:r w:rsidR="0014604A" w:rsidRPr="00532959">
        <w:rPr>
          <w:rFonts w:ascii="Times New Roman" w:hAnsi="Times New Roman" w:cs="Times New Roman"/>
          <w:sz w:val="18"/>
          <w:szCs w:val="18"/>
        </w:rPr>
        <w:t>operation are 8:3</w:t>
      </w:r>
      <w:r w:rsidRPr="00532959">
        <w:rPr>
          <w:rFonts w:ascii="Times New Roman" w:hAnsi="Times New Roman" w:cs="Times New Roman"/>
          <w:sz w:val="18"/>
          <w:szCs w:val="18"/>
        </w:rPr>
        <w:t>0 AM – 4:00 PM, Monday through Friday.</w:t>
      </w:r>
    </w:p>
    <w:p w:rsidR="008F77AE" w:rsidRPr="00532959" w:rsidRDefault="008F77AE" w:rsidP="00B34777">
      <w:pPr>
        <w:autoSpaceDE w:val="0"/>
        <w:autoSpaceDN w:val="0"/>
        <w:adjustRightInd w:val="0"/>
        <w:spacing w:after="0" w:line="240" w:lineRule="auto"/>
        <w:rPr>
          <w:rFonts w:ascii="Times New Roman" w:hAnsi="Times New Roman" w:cs="Times New Roman"/>
          <w:sz w:val="18"/>
          <w:szCs w:val="18"/>
        </w:rPr>
      </w:pPr>
    </w:p>
    <w:p w:rsidR="008F77AE" w:rsidRDefault="008F77AE" w:rsidP="00B34777">
      <w:pPr>
        <w:autoSpaceDE w:val="0"/>
        <w:autoSpaceDN w:val="0"/>
        <w:adjustRightInd w:val="0"/>
        <w:spacing w:after="0" w:line="240" w:lineRule="auto"/>
        <w:rPr>
          <w:rFonts w:ascii="Times New Roman" w:hAnsi="Times New Roman" w:cs="Times New Roman"/>
          <w:sz w:val="20"/>
          <w:szCs w:val="20"/>
        </w:rPr>
      </w:pPr>
    </w:p>
    <w:p w:rsidR="008F77AE" w:rsidRDefault="008F77AE" w:rsidP="00B34777">
      <w:pPr>
        <w:autoSpaceDE w:val="0"/>
        <w:autoSpaceDN w:val="0"/>
        <w:adjustRightInd w:val="0"/>
        <w:spacing w:after="0" w:line="240" w:lineRule="auto"/>
        <w:rPr>
          <w:rFonts w:ascii="Times New Roman" w:hAnsi="Times New Roman" w:cs="Times New Roman"/>
          <w:sz w:val="20"/>
          <w:szCs w:val="20"/>
        </w:rPr>
      </w:pPr>
    </w:p>
    <w:p w:rsidR="008F77AE" w:rsidRDefault="008F77AE" w:rsidP="00B34777">
      <w:pPr>
        <w:autoSpaceDE w:val="0"/>
        <w:autoSpaceDN w:val="0"/>
        <w:adjustRightInd w:val="0"/>
        <w:spacing w:after="0" w:line="240" w:lineRule="auto"/>
        <w:rPr>
          <w:rFonts w:ascii="Times New Roman" w:hAnsi="Times New Roman" w:cs="Times New Roman"/>
          <w:sz w:val="20"/>
          <w:szCs w:val="20"/>
        </w:rPr>
      </w:pPr>
    </w:p>
    <w:p w:rsidR="008F77AE" w:rsidRDefault="008F77AE" w:rsidP="00B34777">
      <w:pPr>
        <w:autoSpaceDE w:val="0"/>
        <w:autoSpaceDN w:val="0"/>
        <w:adjustRightInd w:val="0"/>
        <w:spacing w:after="0" w:line="240" w:lineRule="auto"/>
        <w:rPr>
          <w:rFonts w:ascii="Times New Roman" w:hAnsi="Times New Roman" w:cs="Times New Roman"/>
          <w:sz w:val="20"/>
          <w:szCs w:val="20"/>
        </w:rPr>
      </w:pPr>
    </w:p>
    <w:sectPr w:rsidR="008F77AE" w:rsidSect="00C83FD6">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79" w:rsidRDefault="00514779" w:rsidP="000736E2">
      <w:pPr>
        <w:spacing w:after="0" w:line="240" w:lineRule="auto"/>
      </w:pPr>
      <w:r>
        <w:separator/>
      </w:r>
    </w:p>
  </w:endnote>
  <w:endnote w:type="continuationSeparator" w:id="0">
    <w:p w:rsidR="00514779" w:rsidRDefault="00514779" w:rsidP="0007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4o00">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353971"/>
      <w:docPartObj>
        <w:docPartGallery w:val="Page Numbers (Bottom of Page)"/>
        <w:docPartUnique/>
      </w:docPartObj>
    </w:sdtPr>
    <w:sdtEndPr>
      <w:rPr>
        <w:noProof/>
      </w:rPr>
    </w:sdtEndPr>
    <w:sdtContent>
      <w:p w:rsidR="000736E2" w:rsidRDefault="000736E2">
        <w:pPr>
          <w:pStyle w:val="Footer"/>
          <w:jc w:val="center"/>
        </w:pPr>
        <w:r>
          <w:fldChar w:fldCharType="begin"/>
        </w:r>
        <w:r>
          <w:instrText xml:space="preserve"> PAGE   \* MERGEFORMAT </w:instrText>
        </w:r>
        <w:r>
          <w:fldChar w:fldCharType="separate"/>
        </w:r>
        <w:r w:rsidR="002E623F">
          <w:rPr>
            <w:noProof/>
          </w:rPr>
          <w:t>3</w:t>
        </w:r>
        <w:r>
          <w:rPr>
            <w:noProof/>
          </w:rPr>
          <w:fldChar w:fldCharType="end"/>
        </w:r>
      </w:p>
    </w:sdtContent>
  </w:sdt>
  <w:p w:rsidR="000736E2" w:rsidRDefault="00073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79" w:rsidRDefault="00514779" w:rsidP="000736E2">
      <w:pPr>
        <w:spacing w:after="0" w:line="240" w:lineRule="auto"/>
      </w:pPr>
      <w:r>
        <w:separator/>
      </w:r>
    </w:p>
  </w:footnote>
  <w:footnote w:type="continuationSeparator" w:id="0">
    <w:p w:rsidR="00514779" w:rsidRDefault="00514779" w:rsidP="00073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75B7B"/>
    <w:multiLevelType w:val="hybridMultilevel"/>
    <w:tmpl w:val="6BFC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F0"/>
    <w:rsid w:val="00014E91"/>
    <w:rsid w:val="0003695C"/>
    <w:rsid w:val="000736E2"/>
    <w:rsid w:val="000B5A31"/>
    <w:rsid w:val="001102E7"/>
    <w:rsid w:val="001162C5"/>
    <w:rsid w:val="00117435"/>
    <w:rsid w:val="0014604A"/>
    <w:rsid w:val="00165710"/>
    <w:rsid w:val="00186336"/>
    <w:rsid w:val="001B47B3"/>
    <w:rsid w:val="002173F0"/>
    <w:rsid w:val="002449AA"/>
    <w:rsid w:val="00245C8F"/>
    <w:rsid w:val="002477D9"/>
    <w:rsid w:val="00255EF4"/>
    <w:rsid w:val="0028182D"/>
    <w:rsid w:val="002C44F8"/>
    <w:rsid w:val="002D08DE"/>
    <w:rsid w:val="002E623F"/>
    <w:rsid w:val="00307D28"/>
    <w:rsid w:val="0032747F"/>
    <w:rsid w:val="003346E2"/>
    <w:rsid w:val="00351CD9"/>
    <w:rsid w:val="003526B4"/>
    <w:rsid w:val="00393E1A"/>
    <w:rsid w:val="003A0775"/>
    <w:rsid w:val="003C66C3"/>
    <w:rsid w:val="003E4A1D"/>
    <w:rsid w:val="003F2171"/>
    <w:rsid w:val="00415A36"/>
    <w:rsid w:val="0044164C"/>
    <w:rsid w:val="00482793"/>
    <w:rsid w:val="004E0B01"/>
    <w:rsid w:val="004F2AB7"/>
    <w:rsid w:val="004F36C7"/>
    <w:rsid w:val="004F5B19"/>
    <w:rsid w:val="00507674"/>
    <w:rsid w:val="00514779"/>
    <w:rsid w:val="005300FC"/>
    <w:rsid w:val="00532959"/>
    <w:rsid w:val="00540463"/>
    <w:rsid w:val="00545899"/>
    <w:rsid w:val="00553896"/>
    <w:rsid w:val="00572105"/>
    <w:rsid w:val="005D5A9A"/>
    <w:rsid w:val="005E2225"/>
    <w:rsid w:val="005E70B6"/>
    <w:rsid w:val="005F484D"/>
    <w:rsid w:val="00605CA1"/>
    <w:rsid w:val="006222ED"/>
    <w:rsid w:val="0063676C"/>
    <w:rsid w:val="006E55EC"/>
    <w:rsid w:val="007620B6"/>
    <w:rsid w:val="00793BD8"/>
    <w:rsid w:val="007B2927"/>
    <w:rsid w:val="007C1D17"/>
    <w:rsid w:val="007D64A6"/>
    <w:rsid w:val="007D748A"/>
    <w:rsid w:val="007F5CD3"/>
    <w:rsid w:val="00832329"/>
    <w:rsid w:val="00846581"/>
    <w:rsid w:val="00891D56"/>
    <w:rsid w:val="008C30BF"/>
    <w:rsid w:val="008E6A45"/>
    <w:rsid w:val="008F77AE"/>
    <w:rsid w:val="00907DB2"/>
    <w:rsid w:val="009A6475"/>
    <w:rsid w:val="009B3436"/>
    <w:rsid w:val="009B45E0"/>
    <w:rsid w:val="009C0C56"/>
    <w:rsid w:val="009D2579"/>
    <w:rsid w:val="009E445E"/>
    <w:rsid w:val="00A01BAB"/>
    <w:rsid w:val="00A20A9E"/>
    <w:rsid w:val="00A33E9D"/>
    <w:rsid w:val="00A4186F"/>
    <w:rsid w:val="00A610F4"/>
    <w:rsid w:val="00A76CE1"/>
    <w:rsid w:val="00A970B9"/>
    <w:rsid w:val="00AA2CA8"/>
    <w:rsid w:val="00AD22CF"/>
    <w:rsid w:val="00B065D6"/>
    <w:rsid w:val="00B255F1"/>
    <w:rsid w:val="00B34777"/>
    <w:rsid w:val="00B37A7B"/>
    <w:rsid w:val="00B42CB5"/>
    <w:rsid w:val="00B62E46"/>
    <w:rsid w:val="00B636C5"/>
    <w:rsid w:val="00BA0C72"/>
    <w:rsid w:val="00BB1021"/>
    <w:rsid w:val="00BD59E4"/>
    <w:rsid w:val="00C37D15"/>
    <w:rsid w:val="00C43885"/>
    <w:rsid w:val="00C61003"/>
    <w:rsid w:val="00C83FD6"/>
    <w:rsid w:val="00CA014F"/>
    <w:rsid w:val="00CD434B"/>
    <w:rsid w:val="00CE439D"/>
    <w:rsid w:val="00CF255B"/>
    <w:rsid w:val="00D06726"/>
    <w:rsid w:val="00D15445"/>
    <w:rsid w:val="00D538D2"/>
    <w:rsid w:val="00D63A73"/>
    <w:rsid w:val="00D92AD4"/>
    <w:rsid w:val="00D9770A"/>
    <w:rsid w:val="00DA3B7E"/>
    <w:rsid w:val="00DC5560"/>
    <w:rsid w:val="00DD2F6B"/>
    <w:rsid w:val="00E343EC"/>
    <w:rsid w:val="00E45291"/>
    <w:rsid w:val="00EA2084"/>
    <w:rsid w:val="00EE08F4"/>
    <w:rsid w:val="00EE50E8"/>
    <w:rsid w:val="00F13B2B"/>
    <w:rsid w:val="00F13F2C"/>
    <w:rsid w:val="00F329A5"/>
    <w:rsid w:val="00F71529"/>
    <w:rsid w:val="00F71C18"/>
    <w:rsid w:val="00F900A8"/>
    <w:rsid w:val="00FB2BD9"/>
    <w:rsid w:val="00FC3C66"/>
    <w:rsid w:val="00FE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3F180-E10B-4F45-882E-A32CEE8F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04A"/>
    <w:rPr>
      <w:color w:val="0000FF" w:themeColor="hyperlink"/>
      <w:u w:val="single"/>
    </w:rPr>
  </w:style>
  <w:style w:type="paragraph" w:styleId="Header">
    <w:name w:val="header"/>
    <w:basedOn w:val="Normal"/>
    <w:link w:val="HeaderChar"/>
    <w:uiPriority w:val="99"/>
    <w:unhideWhenUsed/>
    <w:rsid w:val="00073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E2"/>
  </w:style>
  <w:style w:type="paragraph" w:styleId="Footer">
    <w:name w:val="footer"/>
    <w:basedOn w:val="Normal"/>
    <w:link w:val="FooterChar"/>
    <w:uiPriority w:val="99"/>
    <w:unhideWhenUsed/>
    <w:rsid w:val="00073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E2"/>
  </w:style>
  <w:style w:type="paragraph" w:styleId="BalloonText">
    <w:name w:val="Balloon Text"/>
    <w:basedOn w:val="Normal"/>
    <w:link w:val="BalloonTextChar"/>
    <w:uiPriority w:val="99"/>
    <w:semiHidden/>
    <w:unhideWhenUsed/>
    <w:rsid w:val="00A2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9E"/>
    <w:rPr>
      <w:rFonts w:ascii="Tahoma" w:hAnsi="Tahoma" w:cs="Tahoma"/>
      <w:sz w:val="16"/>
      <w:szCs w:val="16"/>
    </w:rPr>
  </w:style>
  <w:style w:type="paragraph" w:styleId="ListParagraph">
    <w:name w:val="List Paragraph"/>
    <w:basedOn w:val="Normal"/>
    <w:uiPriority w:val="34"/>
    <w:qFormat/>
    <w:rsid w:val="00D06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2190">
      <w:bodyDiv w:val="1"/>
      <w:marLeft w:val="0"/>
      <w:marRight w:val="0"/>
      <w:marTop w:val="0"/>
      <w:marBottom w:val="0"/>
      <w:divBdr>
        <w:top w:val="none" w:sz="0" w:space="0" w:color="auto"/>
        <w:left w:val="none" w:sz="0" w:space="0" w:color="auto"/>
        <w:bottom w:val="none" w:sz="0" w:space="0" w:color="auto"/>
        <w:right w:val="none" w:sz="0" w:space="0" w:color="auto"/>
      </w:divBdr>
      <w:divsChild>
        <w:div w:id="1947734911">
          <w:marLeft w:val="0"/>
          <w:marRight w:val="0"/>
          <w:marTop w:val="0"/>
          <w:marBottom w:val="0"/>
          <w:divBdr>
            <w:top w:val="none" w:sz="0" w:space="0" w:color="auto"/>
            <w:left w:val="none" w:sz="0" w:space="0" w:color="auto"/>
            <w:bottom w:val="none" w:sz="0" w:space="0" w:color="auto"/>
            <w:right w:val="none" w:sz="0" w:space="0" w:color="auto"/>
          </w:divBdr>
          <w:divsChild>
            <w:div w:id="1574273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eoncampus.com/umb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campuscard.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BA70-954F-4454-B0D6-531738C3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Sandy Mowbray</cp:lastModifiedBy>
  <cp:revision>3</cp:revision>
  <cp:lastPrinted>2014-03-05T13:09:00Z</cp:lastPrinted>
  <dcterms:created xsi:type="dcterms:W3CDTF">2014-11-14T21:01:00Z</dcterms:created>
  <dcterms:modified xsi:type="dcterms:W3CDTF">2014-12-02T19:42:00Z</dcterms:modified>
</cp:coreProperties>
</file>